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0D3FE" w14:textId="68CB304B" w:rsidR="00F075B6" w:rsidRDefault="00F075B6">
      <w:r>
        <w:rPr>
          <w:noProof/>
        </w:rPr>
        <w:drawing>
          <wp:inline distT="0" distB="0" distL="0" distR="0" wp14:anchorId="5608A6DB" wp14:editId="16C7FCB5">
            <wp:extent cx="5943600" cy="7924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r>
        <w:br w:type="page"/>
      </w:r>
    </w:p>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5E5661" w14:paraId="1A87DB10" w14:textId="77777777" w:rsidTr="006D2497">
        <w:tc>
          <w:tcPr>
            <w:tcW w:w="9360" w:type="dxa"/>
            <w:shd w:val="clear" w:color="auto" w:fill="33475B"/>
            <w:tcMar>
              <w:top w:w="100" w:type="dxa"/>
              <w:left w:w="100" w:type="dxa"/>
              <w:bottom w:w="100" w:type="dxa"/>
              <w:right w:w="100" w:type="dxa"/>
            </w:tcMar>
          </w:tcPr>
          <w:p w14:paraId="44A33383" w14:textId="7EE2220A" w:rsidR="005E5661" w:rsidRDefault="005E5661" w:rsidP="006D2497">
            <w:pPr>
              <w:pStyle w:val="Title"/>
              <w:jc w:val="center"/>
              <w:rPr>
                <w:rFonts w:ascii="Avenir" w:eastAsia="Avenir" w:hAnsi="Avenir" w:cs="Avenir"/>
                <w:b/>
                <w:color w:val="FFFFFF"/>
                <w:sz w:val="44"/>
                <w:szCs w:val="44"/>
              </w:rPr>
            </w:pPr>
          </w:p>
          <w:p w14:paraId="43FC10BE" w14:textId="77777777" w:rsidR="005E5661" w:rsidRDefault="005E5661" w:rsidP="006D2497">
            <w:pPr>
              <w:pStyle w:val="Title"/>
              <w:jc w:val="center"/>
              <w:rPr>
                <w:rFonts w:ascii="Avenir" w:eastAsia="Avenir" w:hAnsi="Avenir" w:cs="Avenir"/>
                <w:b/>
                <w:color w:val="FFFFFF"/>
                <w:sz w:val="44"/>
                <w:szCs w:val="44"/>
              </w:rPr>
            </w:pPr>
            <w:bookmarkStart w:id="0" w:name="_p74vixmsur9i" w:colFirst="0" w:colLast="0"/>
            <w:bookmarkEnd w:id="0"/>
            <w:r>
              <w:rPr>
                <w:rFonts w:ascii="Avenir" w:eastAsia="Avenir" w:hAnsi="Avenir" w:cs="Avenir"/>
                <w:b/>
                <w:color w:val="FFFFFF"/>
                <w:sz w:val="44"/>
                <w:szCs w:val="44"/>
              </w:rPr>
              <w:t xml:space="preserve">Hi There. </w:t>
            </w:r>
          </w:p>
          <w:p w14:paraId="381B0EEF" w14:textId="77777777" w:rsidR="005E5661" w:rsidRDefault="005E5661" w:rsidP="006D2497">
            <w:pPr>
              <w:pStyle w:val="Title"/>
              <w:jc w:val="center"/>
            </w:pPr>
            <w:bookmarkStart w:id="1" w:name="_cwadwrsvy0xr" w:colFirst="0" w:colLast="0"/>
            <w:bookmarkEnd w:id="1"/>
            <w:r>
              <w:rPr>
                <w:rFonts w:ascii="Avenir" w:eastAsia="Avenir" w:hAnsi="Avenir" w:cs="Avenir"/>
                <w:color w:val="FFFFFF"/>
                <w:sz w:val="44"/>
                <w:szCs w:val="44"/>
              </w:rPr>
              <w:t xml:space="preserve">Thanks for Downloading This Resource. </w:t>
            </w:r>
          </w:p>
          <w:p w14:paraId="0118AC5D" w14:textId="77777777" w:rsidR="005E5661" w:rsidRDefault="005E5661" w:rsidP="006D2497">
            <w:pPr>
              <w:jc w:val="center"/>
            </w:pPr>
            <w:r>
              <w:rPr>
                <w:noProof/>
              </w:rPr>
              <w:drawing>
                <wp:inline distT="114300" distB="114300" distL="114300" distR="114300" wp14:anchorId="6F9638AB" wp14:editId="3E3B2AB4">
                  <wp:extent cx="1276350" cy="809189"/>
                  <wp:effectExtent l="0" t="0" r="0" b="0"/>
                  <wp:docPr id="2" name="image1.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icon&#10;&#10;Description automatically generated"/>
                          <pic:cNvPicPr preferRelativeResize="0"/>
                        </pic:nvPicPr>
                        <pic:blipFill>
                          <a:blip r:embed="rId6"/>
                          <a:srcRect t="18181" b="18181"/>
                          <a:stretch>
                            <a:fillRect/>
                          </a:stretch>
                        </pic:blipFill>
                        <pic:spPr>
                          <a:xfrm>
                            <a:off x="0" y="0"/>
                            <a:ext cx="1276350" cy="809189"/>
                          </a:xfrm>
                          <a:prstGeom prst="rect">
                            <a:avLst/>
                          </a:prstGeom>
                          <a:ln/>
                        </pic:spPr>
                      </pic:pic>
                    </a:graphicData>
                  </a:graphic>
                </wp:inline>
              </w:drawing>
            </w:r>
          </w:p>
          <w:p w14:paraId="274844E5" w14:textId="77777777" w:rsidR="005E5661" w:rsidRDefault="005E5661" w:rsidP="005E5661">
            <w:pPr>
              <w:spacing w:line="276" w:lineRule="auto"/>
              <w:rPr>
                <w:rFonts w:ascii="Avenir" w:eastAsia="Avenir" w:hAnsi="Avenir" w:cs="Avenir"/>
                <w:color w:val="FFFFFF"/>
              </w:rPr>
            </w:pPr>
            <w:bookmarkStart w:id="2" w:name="_34hiiuwusmm9" w:colFirst="0" w:colLast="0"/>
            <w:bookmarkEnd w:id="2"/>
          </w:p>
        </w:tc>
      </w:tr>
      <w:tr w:rsidR="005E5661" w14:paraId="79B861E4" w14:textId="77777777" w:rsidTr="006D2497">
        <w:tc>
          <w:tcPr>
            <w:tcW w:w="9360" w:type="dxa"/>
            <w:shd w:val="clear" w:color="auto" w:fill="auto"/>
            <w:tcMar>
              <w:top w:w="100" w:type="dxa"/>
              <w:left w:w="100" w:type="dxa"/>
              <w:bottom w:w="100" w:type="dxa"/>
              <w:right w:w="100" w:type="dxa"/>
            </w:tcMar>
          </w:tcPr>
          <w:p w14:paraId="68EBAE6E" w14:textId="77777777" w:rsidR="005E5661" w:rsidRDefault="005E5661" w:rsidP="006D2497">
            <w:pPr>
              <w:spacing w:before="220" w:after="220"/>
              <w:jc w:val="center"/>
              <w:rPr>
                <w:rFonts w:ascii="Avenir" w:eastAsia="Avenir" w:hAnsi="Avenir" w:cs="Avenir"/>
                <w:color w:val="33475B"/>
                <w:sz w:val="36"/>
                <w:szCs w:val="36"/>
              </w:rPr>
            </w:pPr>
            <w:r>
              <w:rPr>
                <w:rFonts w:ascii="Avenir" w:eastAsia="Avenir" w:hAnsi="Avenir" w:cs="Avenir"/>
                <w:color w:val="33475B"/>
                <w:sz w:val="36"/>
                <w:szCs w:val="36"/>
              </w:rPr>
              <w:t>↓↓↓</w:t>
            </w:r>
          </w:p>
          <w:p w14:paraId="348FA5F3" w14:textId="77777777" w:rsidR="005E5661" w:rsidRPr="00F075B6" w:rsidRDefault="005E5661" w:rsidP="006D2497">
            <w:pPr>
              <w:spacing w:before="220" w:after="220"/>
              <w:jc w:val="center"/>
              <w:rPr>
                <w:rFonts w:ascii="Avenir" w:eastAsia="Avenir" w:hAnsi="Avenir" w:cs="Avenir"/>
                <w:color w:val="33475B"/>
                <w:sz w:val="36"/>
                <w:szCs w:val="36"/>
              </w:rPr>
            </w:pPr>
            <w:r w:rsidRPr="00F075B6">
              <w:rPr>
                <w:rFonts w:ascii="Avenir" w:eastAsia="Avenir" w:hAnsi="Avenir" w:cs="Avenir"/>
                <w:color w:val="33475B"/>
                <w:sz w:val="36"/>
                <w:szCs w:val="36"/>
              </w:rPr>
              <w:t>How to Use This Template</w:t>
            </w:r>
          </w:p>
          <w:p w14:paraId="071CAB74" w14:textId="77777777" w:rsidR="005E5661" w:rsidRPr="00F075B6" w:rsidRDefault="005E5661" w:rsidP="005E5661">
            <w:pPr>
              <w:rPr>
                <w:rFonts w:ascii="Times New Roman" w:eastAsia="Times New Roman" w:hAnsi="Times New Roman" w:cs="Times New Roman"/>
                <w:color w:val="33475B"/>
              </w:rPr>
            </w:pPr>
            <w:r w:rsidRPr="00F075B6">
              <w:rPr>
                <w:rFonts w:ascii="Avenir" w:eastAsia="Times New Roman" w:hAnsi="Avenir" w:cs="Times New Roman"/>
                <w:color w:val="33475B"/>
                <w:shd w:val="clear" w:color="auto" w:fill="FFFFFF"/>
              </w:rPr>
              <w:t>Thanks for downloading HubSpot’s Advertising Plan Template! </w:t>
            </w:r>
          </w:p>
          <w:p w14:paraId="71EA3EA7" w14:textId="77777777" w:rsidR="005E5661" w:rsidRPr="00F075B6" w:rsidRDefault="005E5661" w:rsidP="005E5661">
            <w:pPr>
              <w:rPr>
                <w:rFonts w:ascii="Times New Roman" w:eastAsia="Times New Roman" w:hAnsi="Times New Roman" w:cs="Times New Roman"/>
                <w:color w:val="33475B"/>
              </w:rPr>
            </w:pPr>
          </w:p>
          <w:p w14:paraId="427291BE" w14:textId="77777777" w:rsidR="005E5661" w:rsidRPr="00F075B6" w:rsidRDefault="005E5661" w:rsidP="005E5661">
            <w:pPr>
              <w:rPr>
                <w:rFonts w:ascii="Times New Roman" w:eastAsia="Times New Roman" w:hAnsi="Times New Roman" w:cs="Times New Roman"/>
                <w:color w:val="33475B"/>
              </w:rPr>
            </w:pPr>
            <w:r w:rsidRPr="00F075B6">
              <w:rPr>
                <w:rFonts w:ascii="Avenir" w:eastAsia="Times New Roman" w:hAnsi="Avenir" w:cs="Times New Roman"/>
                <w:color w:val="33475B"/>
                <w:shd w:val="clear" w:color="auto" w:fill="FFFFFF"/>
              </w:rPr>
              <w:t>This document is intended to help you organize your thoughts, plans, processes, and resources for your ad campaigns. </w:t>
            </w:r>
          </w:p>
          <w:p w14:paraId="404DF047" w14:textId="77777777" w:rsidR="005E5661" w:rsidRPr="00F075B6" w:rsidRDefault="005E5661" w:rsidP="005E5661">
            <w:pPr>
              <w:rPr>
                <w:rFonts w:ascii="Times New Roman" w:eastAsia="Times New Roman" w:hAnsi="Times New Roman" w:cs="Times New Roman"/>
                <w:color w:val="33475B"/>
              </w:rPr>
            </w:pPr>
          </w:p>
          <w:p w14:paraId="0907ADDC" w14:textId="77777777" w:rsidR="005E5661" w:rsidRPr="00F075B6" w:rsidRDefault="005E5661" w:rsidP="005E5661">
            <w:pPr>
              <w:rPr>
                <w:rFonts w:ascii="Times New Roman" w:eastAsia="Times New Roman" w:hAnsi="Times New Roman" w:cs="Times New Roman"/>
                <w:color w:val="33475B"/>
              </w:rPr>
            </w:pPr>
            <w:r w:rsidRPr="00F075B6">
              <w:rPr>
                <w:rFonts w:ascii="Avenir" w:eastAsia="Times New Roman" w:hAnsi="Avenir" w:cs="Times New Roman"/>
                <w:color w:val="33475B"/>
                <w:shd w:val="clear" w:color="auto" w:fill="FFFFFF"/>
              </w:rPr>
              <w:t>This is an editable, copiable template, so you’re encouraged to make any changes or alterations that make sense for your business and make a duplicate version whenever you run another ad campaign for your business. </w:t>
            </w:r>
          </w:p>
          <w:p w14:paraId="06A59124" w14:textId="77777777" w:rsidR="005E5661" w:rsidRPr="00F075B6" w:rsidRDefault="005E5661" w:rsidP="005E5661">
            <w:pPr>
              <w:rPr>
                <w:rFonts w:ascii="Times New Roman" w:eastAsia="Times New Roman" w:hAnsi="Times New Roman" w:cs="Times New Roman"/>
                <w:color w:val="33475B"/>
              </w:rPr>
            </w:pPr>
          </w:p>
          <w:p w14:paraId="18BDB8BE" w14:textId="77777777" w:rsidR="005E5661" w:rsidRPr="00F075B6" w:rsidRDefault="005E5661" w:rsidP="005E5661">
            <w:pPr>
              <w:rPr>
                <w:rFonts w:ascii="Times New Roman" w:eastAsia="Times New Roman" w:hAnsi="Times New Roman" w:cs="Times New Roman"/>
                <w:color w:val="33475B"/>
              </w:rPr>
            </w:pPr>
            <w:r w:rsidRPr="00F075B6">
              <w:rPr>
                <w:rFonts w:ascii="Avenir" w:eastAsia="Times New Roman" w:hAnsi="Avenir" w:cs="Times New Roman"/>
                <w:color w:val="33475B"/>
                <w:shd w:val="clear" w:color="auto" w:fill="FFFFFF"/>
              </w:rPr>
              <w:t xml:space="preserve">When you finish completing this outline, delete this introduction section as well as </w:t>
            </w:r>
            <w:proofErr w:type="gramStart"/>
            <w:r w:rsidRPr="00F075B6">
              <w:rPr>
                <w:rFonts w:ascii="Avenir" w:eastAsia="Times New Roman" w:hAnsi="Avenir" w:cs="Times New Roman"/>
                <w:color w:val="33475B"/>
                <w:shd w:val="clear" w:color="auto" w:fill="FFFFFF"/>
              </w:rPr>
              <w:t>all of</w:t>
            </w:r>
            <w:proofErr w:type="gramEnd"/>
            <w:r w:rsidRPr="00F075B6">
              <w:rPr>
                <w:rFonts w:ascii="Avenir" w:eastAsia="Times New Roman" w:hAnsi="Avenir" w:cs="Times New Roman"/>
                <w:color w:val="33475B"/>
                <w:shd w:val="clear" w:color="auto" w:fill="FFFFFF"/>
              </w:rPr>
              <w:t xml:space="preserve"> the italicized instructions and placeholder text before sharing with your team. </w:t>
            </w:r>
          </w:p>
          <w:p w14:paraId="4165205F" w14:textId="77777777" w:rsidR="005E5661" w:rsidRPr="00F075B6" w:rsidRDefault="005E5661" w:rsidP="005E5661">
            <w:pPr>
              <w:rPr>
                <w:rFonts w:ascii="Times New Roman" w:eastAsia="Times New Roman" w:hAnsi="Times New Roman" w:cs="Times New Roman"/>
                <w:color w:val="33475B"/>
              </w:rPr>
            </w:pPr>
          </w:p>
          <w:p w14:paraId="5F97C410" w14:textId="77777777" w:rsidR="005E5661" w:rsidRPr="00F075B6" w:rsidRDefault="005E5661" w:rsidP="005E5661">
            <w:pPr>
              <w:rPr>
                <w:rFonts w:ascii="Times New Roman" w:eastAsia="Times New Roman" w:hAnsi="Times New Roman" w:cs="Times New Roman"/>
                <w:color w:val="33475B"/>
              </w:rPr>
            </w:pPr>
            <w:r w:rsidRPr="00F075B6">
              <w:rPr>
                <w:rFonts w:ascii="Avenir" w:eastAsia="Times New Roman" w:hAnsi="Avenir" w:cs="Times New Roman"/>
                <w:color w:val="33475B"/>
                <w:shd w:val="clear" w:color="auto" w:fill="FFFFFF"/>
              </w:rPr>
              <w:t>There’s no time to lose – let’s get started!</w:t>
            </w:r>
          </w:p>
          <w:p w14:paraId="3839353F" w14:textId="77777777" w:rsidR="005E5661" w:rsidRDefault="005E5661" w:rsidP="006D2497">
            <w:pPr>
              <w:rPr>
                <w:rFonts w:ascii="Avenir" w:eastAsia="Avenir" w:hAnsi="Avenir" w:cs="Avenir"/>
                <w:color w:val="33475B"/>
              </w:rPr>
            </w:pPr>
          </w:p>
          <w:p w14:paraId="05BC8643" w14:textId="77777777" w:rsidR="005E5661" w:rsidRDefault="005E5661" w:rsidP="006D2497">
            <w:pPr>
              <w:rPr>
                <w:rFonts w:ascii="Avenir" w:eastAsia="Avenir" w:hAnsi="Avenir" w:cs="Avenir"/>
                <w:color w:val="33475B"/>
              </w:rPr>
            </w:pPr>
          </w:p>
          <w:p w14:paraId="2C7759AF" w14:textId="77777777" w:rsidR="005E5661" w:rsidRDefault="005E5661" w:rsidP="006D2497">
            <w:pPr>
              <w:widowControl w:val="0"/>
            </w:pPr>
          </w:p>
        </w:tc>
      </w:tr>
    </w:tbl>
    <w:p w14:paraId="3190676F" w14:textId="77777777" w:rsidR="005E5661" w:rsidRDefault="005E5661" w:rsidP="005E5661"/>
    <w:tbl>
      <w:tblPr>
        <w:tblW w:w="936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5400"/>
        <w:gridCol w:w="3960"/>
      </w:tblGrid>
      <w:tr w:rsidR="005E5661" w14:paraId="2A9E928C" w14:textId="77777777" w:rsidTr="006D2497">
        <w:tc>
          <w:tcPr>
            <w:tcW w:w="5400" w:type="dxa"/>
            <w:shd w:val="clear" w:color="auto" w:fill="F5F8FA"/>
            <w:tcMar>
              <w:top w:w="100" w:type="dxa"/>
              <w:left w:w="100" w:type="dxa"/>
              <w:bottom w:w="100" w:type="dxa"/>
              <w:right w:w="100" w:type="dxa"/>
            </w:tcMar>
          </w:tcPr>
          <w:p w14:paraId="0BDCCDB1" w14:textId="77777777" w:rsidR="005E5661" w:rsidRDefault="005E5661" w:rsidP="006D2497">
            <w:pPr>
              <w:jc w:val="center"/>
              <w:rPr>
                <w:rFonts w:ascii="Avenir" w:eastAsia="Avenir" w:hAnsi="Avenir" w:cs="Avenir"/>
                <w:color w:val="33475B"/>
                <w:sz w:val="36"/>
                <w:szCs w:val="36"/>
              </w:rPr>
            </w:pPr>
          </w:p>
          <w:p w14:paraId="30CBB3E7" w14:textId="77777777" w:rsidR="005E5661" w:rsidRDefault="005E5661" w:rsidP="006D2497">
            <w:pPr>
              <w:jc w:val="center"/>
              <w:rPr>
                <w:rFonts w:ascii="Avenir" w:eastAsia="Avenir" w:hAnsi="Avenir" w:cs="Avenir"/>
                <w:color w:val="33475B"/>
                <w:sz w:val="36"/>
                <w:szCs w:val="36"/>
              </w:rPr>
            </w:pPr>
          </w:p>
          <w:p w14:paraId="11C16C07" w14:textId="185E712F" w:rsidR="005E5661" w:rsidRPr="00F075B6" w:rsidRDefault="005E5661" w:rsidP="006D2497">
            <w:pPr>
              <w:jc w:val="center"/>
              <w:rPr>
                <w:rFonts w:ascii="Avenir" w:eastAsia="Avenir" w:hAnsi="Avenir" w:cs="Avenir"/>
                <w:color w:val="33475B"/>
                <w:sz w:val="36"/>
                <w:szCs w:val="36"/>
              </w:rPr>
            </w:pPr>
            <w:r w:rsidRPr="00F075B6">
              <w:rPr>
                <w:rFonts w:ascii="Avenir" w:eastAsia="Avenir" w:hAnsi="Avenir" w:cs="Avenir"/>
                <w:color w:val="33475B"/>
                <w:sz w:val="36"/>
                <w:szCs w:val="36"/>
              </w:rPr>
              <w:t>Need help putting your advertising plan into action?</w:t>
            </w:r>
          </w:p>
          <w:p w14:paraId="445A0A7B" w14:textId="77777777" w:rsidR="005E5661" w:rsidRPr="00F075B6" w:rsidRDefault="005E5661" w:rsidP="006D2497">
            <w:pPr>
              <w:jc w:val="center"/>
              <w:rPr>
                <w:rFonts w:ascii="Avenir" w:eastAsia="Avenir" w:hAnsi="Avenir" w:cs="Avenir"/>
                <w:color w:val="33475B"/>
                <w:sz w:val="36"/>
                <w:szCs w:val="36"/>
              </w:rPr>
            </w:pPr>
          </w:p>
          <w:p w14:paraId="4D50E487" w14:textId="77777777" w:rsidR="005E5661" w:rsidRPr="00F075B6" w:rsidRDefault="005E5661" w:rsidP="006D2497">
            <w:pPr>
              <w:jc w:val="center"/>
              <w:rPr>
                <w:rFonts w:ascii="Avenir" w:eastAsia="Avenir" w:hAnsi="Avenir" w:cs="Avenir"/>
                <w:color w:val="33475B"/>
                <w:sz w:val="27"/>
                <w:szCs w:val="27"/>
              </w:rPr>
            </w:pPr>
            <w:r w:rsidRPr="00F075B6">
              <w:rPr>
                <w:rFonts w:ascii="Avenir" w:eastAsia="Avenir" w:hAnsi="Avenir" w:cs="Avenir"/>
                <w:color w:val="33475B"/>
                <w:sz w:val="27"/>
                <w:szCs w:val="27"/>
              </w:rPr>
              <w:t xml:space="preserve">Align your sales team with </w:t>
            </w:r>
          </w:p>
          <w:p w14:paraId="335BF2B3" w14:textId="4509F880" w:rsidR="005E5661" w:rsidRPr="00F075B6" w:rsidRDefault="005E5661" w:rsidP="006D2497">
            <w:pPr>
              <w:jc w:val="center"/>
              <w:rPr>
                <w:rFonts w:ascii="Avenir" w:eastAsia="Avenir" w:hAnsi="Avenir" w:cs="Avenir"/>
                <w:color w:val="33475B"/>
                <w:sz w:val="36"/>
                <w:szCs w:val="36"/>
              </w:rPr>
            </w:pPr>
            <w:r w:rsidRPr="00F075B6">
              <w:rPr>
                <w:rFonts w:ascii="Avenir" w:eastAsia="Avenir" w:hAnsi="Avenir" w:cs="Avenir"/>
                <w:color w:val="33475B"/>
                <w:sz w:val="27"/>
                <w:szCs w:val="27"/>
              </w:rPr>
              <w:t>HubSpot’s Marketing Hub software.</w:t>
            </w:r>
          </w:p>
          <w:p w14:paraId="697A86D4" w14:textId="77777777" w:rsidR="005E5661" w:rsidRDefault="005E5661" w:rsidP="006D2497">
            <w:pPr>
              <w:widowControl w:val="0"/>
              <w:jc w:val="center"/>
            </w:pPr>
          </w:p>
          <w:p w14:paraId="1C937000" w14:textId="77777777" w:rsidR="005E5661" w:rsidRDefault="005E5661" w:rsidP="006D2497">
            <w:pPr>
              <w:widowControl w:val="0"/>
            </w:pPr>
          </w:p>
        </w:tc>
        <w:tc>
          <w:tcPr>
            <w:tcW w:w="3960" w:type="dxa"/>
            <w:shd w:val="clear" w:color="auto" w:fill="F5F8FA"/>
            <w:tcMar>
              <w:top w:w="100" w:type="dxa"/>
              <w:left w:w="100" w:type="dxa"/>
              <w:bottom w:w="100" w:type="dxa"/>
              <w:right w:w="100" w:type="dxa"/>
            </w:tcMar>
          </w:tcPr>
          <w:p w14:paraId="62286ED4" w14:textId="166A344B" w:rsidR="005E5661" w:rsidRDefault="005E5661" w:rsidP="005E5661">
            <w:r>
              <w:fldChar w:fldCharType="begin"/>
            </w:r>
            <w:r>
              <w:instrText xml:space="preserve"> INCLUDEPICTURE "https://f.hubspotusercontent00.net/hubfs/53/Marketing%20Hub%20-%20Featured%20Image.png" \* MERGEFORMATINET </w:instrText>
            </w:r>
            <w:r>
              <w:fldChar w:fldCharType="separate"/>
            </w:r>
            <w:r>
              <w:rPr>
                <w:noProof/>
              </w:rPr>
              <w:drawing>
                <wp:inline distT="0" distB="0" distL="0" distR="0" wp14:anchorId="4800CF95" wp14:editId="1F3733BB">
                  <wp:extent cx="2387600" cy="2091055"/>
                  <wp:effectExtent l="0" t="0" r="0" b="4445"/>
                  <wp:docPr id="3" name="Picture 3" descr="Marketing Hub - Featu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 Hub - Featur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7600" cy="2091055"/>
                          </a:xfrm>
                          <a:prstGeom prst="rect">
                            <a:avLst/>
                          </a:prstGeom>
                          <a:noFill/>
                          <a:ln>
                            <a:noFill/>
                          </a:ln>
                        </pic:spPr>
                      </pic:pic>
                    </a:graphicData>
                  </a:graphic>
                </wp:inline>
              </w:drawing>
            </w:r>
            <w:r>
              <w:fldChar w:fldCharType="end"/>
            </w:r>
          </w:p>
          <w:p w14:paraId="5F3C6293" w14:textId="00AE5502" w:rsidR="005E5661" w:rsidRDefault="005E5661" w:rsidP="006D2497">
            <w:pPr>
              <w:jc w:val="center"/>
              <w:rPr>
                <w:rFonts w:ascii="Avenir" w:eastAsia="Avenir" w:hAnsi="Avenir" w:cs="Avenir"/>
                <w:color w:val="33475B"/>
                <w:sz w:val="36"/>
                <w:szCs w:val="36"/>
              </w:rPr>
            </w:pPr>
          </w:p>
        </w:tc>
      </w:tr>
      <w:tr w:rsidR="005E5661" w14:paraId="6E0CBA8C" w14:textId="77777777" w:rsidTr="006D2497">
        <w:trPr>
          <w:trHeight w:val="560"/>
        </w:trPr>
        <w:tc>
          <w:tcPr>
            <w:tcW w:w="9360" w:type="dxa"/>
            <w:gridSpan w:val="2"/>
            <w:shd w:val="clear" w:color="auto" w:fill="FF7A59"/>
            <w:tcMar>
              <w:top w:w="100" w:type="dxa"/>
              <w:left w:w="100" w:type="dxa"/>
              <w:bottom w:w="100" w:type="dxa"/>
              <w:right w:w="100" w:type="dxa"/>
            </w:tcMar>
          </w:tcPr>
          <w:p w14:paraId="2068C2FA" w14:textId="3CB4324D" w:rsidR="005E5661" w:rsidRDefault="00F075B6" w:rsidP="006D2497">
            <w:pPr>
              <w:jc w:val="center"/>
              <w:rPr>
                <w:rFonts w:ascii="Avenir" w:eastAsia="Avenir" w:hAnsi="Avenir" w:cs="Avenir"/>
                <w:color w:val="FFFFFF"/>
                <w:sz w:val="36"/>
                <w:szCs w:val="36"/>
              </w:rPr>
            </w:pPr>
            <w:hyperlink r:id="rId8">
              <w:r w:rsidR="005E5661">
                <w:rPr>
                  <w:rFonts w:ascii="Avenir" w:eastAsia="Avenir" w:hAnsi="Avenir" w:cs="Avenir"/>
                  <w:b/>
                  <w:color w:val="FFFFFF"/>
                  <w:sz w:val="27"/>
                  <w:szCs w:val="27"/>
                  <w:u w:val="single"/>
                </w:rPr>
                <w:t>Get Started with Marketing Hub</w:t>
              </w:r>
            </w:hyperlink>
          </w:p>
        </w:tc>
      </w:tr>
    </w:tbl>
    <w:p w14:paraId="795D82DE" w14:textId="77777777" w:rsidR="005E5661" w:rsidRDefault="005E5661" w:rsidP="005E5661"/>
    <w:p w14:paraId="13728227" w14:textId="77777777" w:rsidR="005E5661" w:rsidRDefault="005E5661" w:rsidP="005E5661"/>
    <w:p w14:paraId="2AF7BD41" w14:textId="77777777" w:rsidR="005E5661" w:rsidRDefault="005E5661" w:rsidP="005E5661">
      <w:pPr>
        <w:jc w:val="center"/>
        <w:rPr>
          <w:rFonts w:ascii="Avenir" w:eastAsia="Avenir" w:hAnsi="Avenir" w:cs="Avenir"/>
          <w:color w:val="33475B"/>
        </w:rPr>
      </w:pPr>
      <w:r>
        <w:rPr>
          <w:rFonts w:ascii="Avenir" w:eastAsia="Avenir" w:hAnsi="Avenir" w:cs="Avenir"/>
          <w:color w:val="33475B"/>
        </w:rPr>
        <w:t>(Keep scrolling to templates)</w:t>
      </w:r>
    </w:p>
    <w:p w14:paraId="7D242B18" w14:textId="77777777" w:rsidR="005E5661" w:rsidRDefault="005E5661" w:rsidP="005E5661">
      <w:pPr>
        <w:spacing w:before="220" w:after="220"/>
        <w:jc w:val="center"/>
        <w:rPr>
          <w:rFonts w:ascii="Avenir" w:eastAsia="Avenir" w:hAnsi="Avenir" w:cs="Avenir"/>
          <w:color w:val="33475B"/>
        </w:rPr>
      </w:pPr>
      <w:r>
        <w:rPr>
          <w:rFonts w:ascii="Avenir" w:eastAsia="Avenir" w:hAnsi="Avenir" w:cs="Avenir"/>
          <w:color w:val="33475B"/>
        </w:rPr>
        <w:t>↓↓↓</w:t>
      </w:r>
    </w:p>
    <w:p w14:paraId="4A24F26C" w14:textId="4202F924" w:rsidR="00EE04A0" w:rsidRPr="005E5661" w:rsidRDefault="00EE04A0" w:rsidP="00EE04A0">
      <w:pPr>
        <w:rPr>
          <w:rFonts w:ascii="Avenir" w:eastAsia="Times New Roman" w:hAnsi="Avenir" w:cs="Times New Roman"/>
          <w:color w:val="000000"/>
          <w:sz w:val="36"/>
          <w:szCs w:val="36"/>
          <w:shd w:val="clear" w:color="auto" w:fill="FFFFFF"/>
        </w:rPr>
      </w:pPr>
    </w:p>
    <w:p w14:paraId="5DFC4C39" w14:textId="77777777" w:rsidR="00EE04A0" w:rsidRPr="00EE04A0" w:rsidRDefault="00EE04A0" w:rsidP="00EE04A0">
      <w:pPr>
        <w:spacing w:after="240"/>
        <w:rPr>
          <w:rFonts w:ascii="Times New Roman" w:eastAsia="Times New Roman" w:hAnsi="Times New Roman" w:cs="Times New Roman"/>
        </w:rPr>
      </w:pPr>
      <w:r w:rsidRPr="00EE04A0">
        <w:rPr>
          <w:rFonts w:ascii="Times New Roman" w:eastAsia="Times New Roman" w:hAnsi="Times New Roman" w:cs="Times New Roman"/>
        </w:rPr>
        <w:br/>
      </w:r>
    </w:p>
    <w:p w14:paraId="330502CC" w14:textId="77777777" w:rsidR="00EE04A0" w:rsidRDefault="00EE04A0">
      <w:pPr>
        <w:rPr>
          <w:rFonts w:ascii="Avenir" w:eastAsia="Times New Roman" w:hAnsi="Avenir" w:cs="Times New Roman"/>
          <w:color w:val="000000"/>
          <w:sz w:val="36"/>
          <w:szCs w:val="36"/>
          <w:shd w:val="clear" w:color="auto" w:fill="FFFFFF"/>
        </w:rPr>
      </w:pPr>
      <w:r>
        <w:rPr>
          <w:rFonts w:ascii="Avenir" w:eastAsia="Times New Roman" w:hAnsi="Avenir" w:cs="Times New Roman"/>
          <w:color w:val="000000"/>
          <w:sz w:val="36"/>
          <w:szCs w:val="36"/>
          <w:shd w:val="clear" w:color="auto" w:fill="FFFFFF"/>
        </w:rPr>
        <w:br w:type="page"/>
      </w:r>
    </w:p>
    <w:p w14:paraId="624908A6"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color w:val="33475B"/>
          <w:sz w:val="36"/>
          <w:szCs w:val="36"/>
          <w:shd w:val="clear" w:color="auto" w:fill="FFFFFF"/>
        </w:rPr>
        <w:lastRenderedPageBreak/>
        <w:t>Outline of Initiative</w:t>
      </w:r>
    </w:p>
    <w:p w14:paraId="26DDBF84" w14:textId="77777777" w:rsidR="00EE04A0" w:rsidRPr="00F075B6" w:rsidRDefault="00EE04A0" w:rsidP="00EE04A0">
      <w:pPr>
        <w:rPr>
          <w:rFonts w:ascii="Times New Roman" w:eastAsia="Times New Roman" w:hAnsi="Times New Roman" w:cs="Times New Roman"/>
          <w:color w:val="33475B"/>
        </w:rPr>
      </w:pPr>
    </w:p>
    <w:p w14:paraId="2409046B"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In this section, you should answer the high-level questions an employee at your company might have about your campaign, like who you’re targeting, why you’re running this campaign, and what medium you’ll be advertising on. </w:t>
      </w:r>
    </w:p>
    <w:p w14:paraId="08FB5211" w14:textId="77777777" w:rsidR="00EE04A0" w:rsidRPr="00F075B6" w:rsidRDefault="00EE04A0" w:rsidP="00EE04A0">
      <w:pPr>
        <w:rPr>
          <w:rFonts w:ascii="Times New Roman" w:eastAsia="Times New Roman" w:hAnsi="Times New Roman" w:cs="Times New Roman"/>
          <w:color w:val="33475B"/>
        </w:rPr>
      </w:pPr>
    </w:p>
    <w:p w14:paraId="2C881DCF"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Name of Campaign: </w:t>
      </w:r>
      <w:r w:rsidRPr="00F075B6">
        <w:rPr>
          <w:rFonts w:ascii="Avenir" w:eastAsia="Times New Roman" w:hAnsi="Avenir" w:cs="Times New Roman"/>
          <w:i/>
          <w:iCs/>
          <w:color w:val="33475B"/>
          <w:shd w:val="clear" w:color="auto" w:fill="FFFFFF"/>
        </w:rPr>
        <w:t>Example – Q3 Product Launch Advertising Campaign</w:t>
      </w:r>
    </w:p>
    <w:p w14:paraId="7CEC5A8C" w14:textId="77777777" w:rsidR="00EE04A0" w:rsidRPr="00F075B6" w:rsidRDefault="00EE04A0" w:rsidP="00EE04A0">
      <w:pPr>
        <w:rPr>
          <w:rFonts w:ascii="Times New Roman" w:eastAsia="Times New Roman" w:hAnsi="Times New Roman" w:cs="Times New Roman"/>
          <w:color w:val="33475B"/>
        </w:rPr>
      </w:pPr>
    </w:p>
    <w:p w14:paraId="125AB096"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Description of Campaign: </w:t>
      </w:r>
      <w:r w:rsidRPr="00F075B6">
        <w:rPr>
          <w:rFonts w:ascii="Avenir" w:eastAsia="Times New Roman" w:hAnsi="Avenir" w:cs="Times New Roman"/>
          <w:i/>
          <w:iCs/>
          <w:color w:val="33475B"/>
          <w:shd w:val="clear" w:color="auto" w:fill="FFFFFF"/>
        </w:rPr>
        <w:t>Provide a 1-3 paragraph description of the inspiration behind your campaign, answering the following questions:</w:t>
      </w:r>
    </w:p>
    <w:p w14:paraId="3C352A8E" w14:textId="77777777" w:rsidR="00EE04A0" w:rsidRPr="00F075B6" w:rsidRDefault="00EE04A0" w:rsidP="00EE04A0">
      <w:pPr>
        <w:rPr>
          <w:rFonts w:ascii="Times New Roman" w:eastAsia="Times New Roman" w:hAnsi="Times New Roman" w:cs="Times New Roman"/>
          <w:color w:val="33475B"/>
        </w:rPr>
      </w:pPr>
    </w:p>
    <w:p w14:paraId="5EAE6F0A" w14:textId="77777777" w:rsidR="00EE04A0" w:rsidRPr="00F075B6" w:rsidRDefault="00EE04A0" w:rsidP="00EE04A0">
      <w:pPr>
        <w:numPr>
          <w:ilvl w:val="0"/>
          <w:numId w:val="1"/>
        </w:numPr>
        <w:shd w:val="clear" w:color="auto" w:fill="FFFFFF"/>
        <w:textAlignment w:val="baseline"/>
        <w:rPr>
          <w:rFonts w:ascii="Avenir" w:eastAsia="Times New Roman" w:hAnsi="Avenir" w:cs="Times New Roman"/>
          <w:i/>
          <w:iCs/>
          <w:color w:val="33475B"/>
        </w:rPr>
      </w:pPr>
      <w:r w:rsidRPr="00F075B6">
        <w:rPr>
          <w:rFonts w:ascii="Avenir" w:eastAsia="Times New Roman" w:hAnsi="Avenir" w:cs="Times New Roman"/>
          <w:i/>
          <w:iCs/>
          <w:color w:val="33475B"/>
          <w:shd w:val="clear" w:color="auto" w:fill="FFFFFF"/>
        </w:rPr>
        <w:t>How does this problem align with our product/service?</w:t>
      </w:r>
    </w:p>
    <w:p w14:paraId="64E6AA39" w14:textId="77777777" w:rsidR="00EE04A0" w:rsidRPr="00F075B6" w:rsidRDefault="00EE04A0" w:rsidP="00EE04A0">
      <w:pPr>
        <w:numPr>
          <w:ilvl w:val="0"/>
          <w:numId w:val="1"/>
        </w:numPr>
        <w:shd w:val="clear" w:color="auto" w:fill="FFFFFF"/>
        <w:textAlignment w:val="baseline"/>
        <w:rPr>
          <w:rFonts w:ascii="Avenir" w:eastAsia="Times New Roman" w:hAnsi="Avenir" w:cs="Times New Roman"/>
          <w:i/>
          <w:iCs/>
          <w:color w:val="33475B"/>
        </w:rPr>
      </w:pPr>
      <w:r w:rsidRPr="00F075B6">
        <w:rPr>
          <w:rFonts w:ascii="Avenir" w:eastAsia="Times New Roman" w:hAnsi="Avenir" w:cs="Times New Roman"/>
          <w:i/>
          <w:iCs/>
          <w:color w:val="33475B"/>
          <w:shd w:val="clear" w:color="auto" w:fill="FFFFFF"/>
        </w:rPr>
        <w:t>Why are we solving this problem? </w:t>
      </w:r>
    </w:p>
    <w:p w14:paraId="001D3383" w14:textId="77777777" w:rsidR="00EE04A0" w:rsidRPr="00F075B6" w:rsidRDefault="00EE04A0" w:rsidP="00EE04A0">
      <w:pPr>
        <w:numPr>
          <w:ilvl w:val="0"/>
          <w:numId w:val="1"/>
        </w:numPr>
        <w:shd w:val="clear" w:color="auto" w:fill="FFFFFF"/>
        <w:textAlignment w:val="baseline"/>
        <w:rPr>
          <w:rFonts w:ascii="Avenir" w:eastAsia="Times New Roman" w:hAnsi="Avenir" w:cs="Times New Roman"/>
          <w:i/>
          <w:iCs/>
          <w:color w:val="33475B"/>
        </w:rPr>
      </w:pPr>
      <w:r w:rsidRPr="00F075B6">
        <w:rPr>
          <w:rFonts w:ascii="Avenir" w:eastAsia="Times New Roman" w:hAnsi="Avenir" w:cs="Times New Roman"/>
          <w:i/>
          <w:iCs/>
          <w:color w:val="33475B"/>
          <w:shd w:val="clear" w:color="auto" w:fill="FFFFFF"/>
        </w:rPr>
        <w:t>What are the deliverables for this campaign?</w:t>
      </w:r>
    </w:p>
    <w:p w14:paraId="7B4DE428" w14:textId="77777777" w:rsidR="00EE04A0" w:rsidRPr="00F075B6" w:rsidRDefault="00EE04A0" w:rsidP="00EE04A0">
      <w:pPr>
        <w:rPr>
          <w:rFonts w:ascii="Times New Roman" w:eastAsia="Times New Roman" w:hAnsi="Times New Roman" w:cs="Times New Roman"/>
          <w:color w:val="33475B"/>
        </w:rPr>
      </w:pPr>
    </w:p>
    <w:p w14:paraId="7636BBE1" w14:textId="23C854A4" w:rsidR="00EE04A0" w:rsidRPr="00EE04A0" w:rsidRDefault="00EE04A0" w:rsidP="00EE04A0">
      <w:pPr>
        <w:rPr>
          <w:rFonts w:ascii="Times New Roman" w:eastAsia="Times New Roman" w:hAnsi="Times New Roman" w:cs="Times New Roman"/>
        </w:rPr>
      </w:pPr>
      <w:r w:rsidRPr="00F075B6">
        <w:rPr>
          <w:rFonts w:ascii="Avenir" w:eastAsia="Times New Roman" w:hAnsi="Avenir" w:cs="Times New Roman"/>
          <w:b/>
          <w:bCs/>
          <w:color w:val="33475B"/>
          <w:shd w:val="clear" w:color="auto" w:fill="FFFFFF"/>
        </w:rPr>
        <w:t xml:space="preserve">Target Audience: </w:t>
      </w:r>
      <w:r w:rsidRPr="00F075B6">
        <w:rPr>
          <w:rFonts w:ascii="Avenir" w:eastAsia="Times New Roman" w:hAnsi="Avenir" w:cs="Times New Roman"/>
          <w:i/>
          <w:iCs/>
          <w:color w:val="33475B"/>
          <w:shd w:val="clear" w:color="auto" w:fill="FFFFFF"/>
        </w:rPr>
        <w:t>Identify whom you’re targeting. This could be a description of the audience you’re targeting (</w:t>
      </w:r>
      <w:proofErr w:type="gramStart"/>
      <w:r w:rsidRPr="00F075B6">
        <w:rPr>
          <w:rFonts w:ascii="Avenir" w:eastAsia="Times New Roman" w:hAnsi="Avenir" w:cs="Times New Roman"/>
          <w:i/>
          <w:iCs/>
          <w:color w:val="33475B"/>
          <w:shd w:val="clear" w:color="auto" w:fill="FFFFFF"/>
        </w:rPr>
        <w:t>i.e.</w:t>
      </w:r>
      <w:proofErr w:type="gramEnd"/>
      <w:r w:rsidRPr="00F075B6">
        <w:rPr>
          <w:rFonts w:ascii="Avenir" w:eastAsia="Times New Roman" w:hAnsi="Avenir" w:cs="Times New Roman"/>
          <w:i/>
          <w:iCs/>
          <w:color w:val="33475B"/>
          <w:shd w:val="clear" w:color="auto" w:fill="FFFFFF"/>
        </w:rPr>
        <w:t xml:space="preserve"> “Entry-level salespeople in B2B tech companies”) or one of your buyer personas like “Owner Ollie” or “Manager Mary." Never made a buyer persona </w:t>
      </w:r>
      <w:proofErr w:type="gramStart"/>
      <w:r w:rsidRPr="00F075B6">
        <w:rPr>
          <w:rFonts w:ascii="Avenir" w:eastAsia="Times New Roman" w:hAnsi="Avenir" w:cs="Times New Roman"/>
          <w:i/>
          <w:iCs/>
          <w:color w:val="33475B"/>
          <w:shd w:val="clear" w:color="auto" w:fill="FFFFFF"/>
        </w:rPr>
        <w:t>before?</w:t>
      </w:r>
      <w:proofErr w:type="gramEnd"/>
      <w:r w:rsidRPr="00F075B6">
        <w:rPr>
          <w:rFonts w:ascii="Avenir" w:eastAsia="Times New Roman" w:hAnsi="Avenir" w:cs="Times New Roman"/>
          <w:i/>
          <w:iCs/>
          <w:color w:val="33475B"/>
          <w:shd w:val="clear" w:color="auto" w:fill="FFFFFF"/>
        </w:rPr>
        <w:t xml:space="preserve"> </w:t>
      </w:r>
      <w:hyperlink r:id="rId9" w:history="1">
        <w:r w:rsidRPr="00F075B6">
          <w:rPr>
            <w:rFonts w:ascii="Avenir" w:eastAsia="Times New Roman" w:hAnsi="Avenir" w:cs="Times New Roman"/>
            <w:i/>
            <w:iCs/>
            <w:color w:val="00A4BD"/>
            <w:u w:val="single"/>
            <w:shd w:val="clear" w:color="auto" w:fill="FFFFFF"/>
          </w:rPr>
          <w:t>Use this tool to get started</w:t>
        </w:r>
      </w:hyperlink>
      <w:r w:rsidRPr="00F075B6">
        <w:rPr>
          <w:rFonts w:ascii="Avenir" w:eastAsia="Times New Roman" w:hAnsi="Avenir" w:cs="Times New Roman"/>
          <w:i/>
          <w:iCs/>
          <w:color w:val="00A4BD"/>
          <w:shd w:val="clear" w:color="auto" w:fill="FFFFFF"/>
        </w:rPr>
        <w:t>.</w:t>
      </w:r>
    </w:p>
    <w:p w14:paraId="2CD29DCD" w14:textId="77777777" w:rsidR="00EE04A0" w:rsidRPr="00EE04A0" w:rsidRDefault="00EE04A0" w:rsidP="00EE04A0">
      <w:pPr>
        <w:rPr>
          <w:rFonts w:ascii="Times New Roman" w:eastAsia="Times New Roman" w:hAnsi="Times New Roman" w:cs="Times New Roman"/>
        </w:rPr>
      </w:pPr>
    </w:p>
    <w:p w14:paraId="26FC8D14" w14:textId="77777777" w:rsidR="00EE04A0" w:rsidRPr="00EE04A0" w:rsidRDefault="00EE04A0" w:rsidP="00EE04A0">
      <w:pPr>
        <w:rPr>
          <w:rFonts w:ascii="Times New Roman" w:eastAsia="Times New Roman" w:hAnsi="Times New Roman" w:cs="Times New Roman"/>
        </w:rPr>
      </w:pPr>
      <w:r w:rsidRPr="00EE04A0">
        <w:rPr>
          <w:rFonts w:ascii="Avenir" w:eastAsia="Times New Roman" w:hAnsi="Avenir" w:cs="Times New Roman"/>
          <w:b/>
          <w:bCs/>
          <w:color w:val="000000"/>
          <w:shd w:val="clear" w:color="auto" w:fill="FFFFFF"/>
        </w:rPr>
        <w:t xml:space="preserve">Advertising Platforms: </w:t>
      </w:r>
      <w:r w:rsidRPr="00EE04A0">
        <w:rPr>
          <w:rFonts w:ascii="Avenir" w:eastAsia="Times New Roman" w:hAnsi="Avenir" w:cs="Times New Roman"/>
          <w:i/>
          <w:iCs/>
          <w:color w:val="000000"/>
          <w:shd w:val="clear" w:color="auto" w:fill="FFFFFF"/>
        </w:rPr>
        <w:t>Which platforms will you be utilizing in your advertisements? Don’t get too into timeline or budget just yet – you’ll cover that in later sections. Not sure which platform to use? Check out the ebook included in this kit for the pros, cons, budget, and ROI of the most common advertising platforms. </w:t>
      </w:r>
    </w:p>
    <w:p w14:paraId="41BCF64E" w14:textId="77777777" w:rsidR="00EE04A0" w:rsidRPr="00EE04A0" w:rsidRDefault="00EE04A0" w:rsidP="00EE04A0">
      <w:pPr>
        <w:rPr>
          <w:rFonts w:ascii="Times New Roman" w:eastAsia="Times New Roman" w:hAnsi="Times New Roman" w:cs="Times New Roman"/>
        </w:rPr>
      </w:pPr>
    </w:p>
    <w:p w14:paraId="0941F777" w14:textId="77777777" w:rsidR="00EE04A0" w:rsidRPr="00EE04A0" w:rsidRDefault="00EE04A0" w:rsidP="00EE04A0">
      <w:pPr>
        <w:rPr>
          <w:rFonts w:ascii="Times New Roman" w:eastAsia="Times New Roman" w:hAnsi="Times New Roman" w:cs="Times New Roman"/>
        </w:rPr>
      </w:pPr>
      <w:r w:rsidRPr="00EE04A0">
        <w:rPr>
          <w:rFonts w:ascii="Avenir" w:eastAsia="Times New Roman" w:hAnsi="Avenir" w:cs="Times New Roman"/>
          <w:b/>
          <w:bCs/>
          <w:color w:val="000000"/>
          <w:shd w:val="clear" w:color="auto" w:fill="FFFFFF"/>
        </w:rPr>
        <w:t xml:space="preserve">Goals: </w:t>
      </w:r>
      <w:r w:rsidRPr="00EE04A0">
        <w:rPr>
          <w:rFonts w:ascii="Avenir" w:eastAsia="Times New Roman" w:hAnsi="Avenir" w:cs="Times New Roman"/>
          <w:i/>
          <w:iCs/>
          <w:color w:val="000000"/>
          <w:shd w:val="clear" w:color="auto" w:fill="FFFFFF"/>
        </w:rPr>
        <w:t>At the end of this campaign, what is your expected goal? Quantify your expectations clearly, such as “300 new customers” or “20% better brand recognition in next quarter’s surveys.”</w:t>
      </w:r>
    </w:p>
    <w:p w14:paraId="42BF3DA3" w14:textId="77777777" w:rsidR="00EE04A0" w:rsidRPr="00EE04A0" w:rsidRDefault="00EE04A0" w:rsidP="00EE04A0">
      <w:pPr>
        <w:rPr>
          <w:rFonts w:ascii="Times New Roman" w:eastAsia="Times New Roman" w:hAnsi="Times New Roman" w:cs="Times New Roman"/>
        </w:rPr>
      </w:pPr>
    </w:p>
    <w:p w14:paraId="3DAC72E7" w14:textId="77777777" w:rsidR="00EE04A0" w:rsidRDefault="00EE04A0">
      <w:pPr>
        <w:rPr>
          <w:rFonts w:ascii="Avenir" w:eastAsia="Times New Roman" w:hAnsi="Avenir" w:cs="Times New Roman"/>
          <w:color w:val="000000"/>
          <w:sz w:val="36"/>
          <w:szCs w:val="36"/>
          <w:shd w:val="clear" w:color="auto" w:fill="FFFFFF"/>
        </w:rPr>
      </w:pPr>
      <w:r>
        <w:rPr>
          <w:rFonts w:ascii="Avenir" w:eastAsia="Times New Roman" w:hAnsi="Avenir" w:cs="Times New Roman"/>
          <w:color w:val="000000"/>
          <w:sz w:val="36"/>
          <w:szCs w:val="36"/>
          <w:shd w:val="clear" w:color="auto" w:fill="FFFFFF"/>
        </w:rPr>
        <w:br w:type="page"/>
      </w:r>
    </w:p>
    <w:p w14:paraId="1BC0D5D9"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color w:val="33475B"/>
          <w:sz w:val="36"/>
          <w:szCs w:val="36"/>
          <w:shd w:val="clear" w:color="auto" w:fill="FFFFFF"/>
        </w:rPr>
        <w:lastRenderedPageBreak/>
        <w:t>Advertising Platform(s)</w:t>
      </w:r>
    </w:p>
    <w:p w14:paraId="4FD895B6" w14:textId="77777777" w:rsidR="00EE04A0" w:rsidRPr="00F075B6" w:rsidRDefault="00EE04A0" w:rsidP="00EE04A0">
      <w:pPr>
        <w:rPr>
          <w:rFonts w:ascii="Times New Roman" w:eastAsia="Times New Roman" w:hAnsi="Times New Roman" w:cs="Times New Roman"/>
          <w:color w:val="33475B"/>
        </w:rPr>
      </w:pPr>
    </w:p>
    <w:p w14:paraId="42F44394"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Where will you be advertising your message? Will the content on each platform be the same, or different? For example, your Google ads would be text-based, but your Facebook ads might be video, text, or both. If desired, you can also outline your budget, timeline, and goals for each platform. </w:t>
      </w:r>
    </w:p>
    <w:p w14:paraId="2FD16427" w14:textId="77777777" w:rsidR="00EE04A0" w:rsidRPr="00F075B6" w:rsidRDefault="00EE04A0" w:rsidP="00EE04A0">
      <w:pPr>
        <w:rPr>
          <w:rFonts w:ascii="Times New Roman" w:eastAsia="Times New Roman" w:hAnsi="Times New Roman" w:cs="Times New Roman"/>
          <w:color w:val="33475B"/>
        </w:rPr>
      </w:pPr>
    </w:p>
    <w:p w14:paraId="0EFBE86A"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Platform #1: </w:t>
      </w:r>
      <w:r w:rsidRPr="00F075B6">
        <w:rPr>
          <w:rFonts w:ascii="Avenir" w:eastAsia="Times New Roman" w:hAnsi="Avenir" w:cs="Times New Roman"/>
          <w:i/>
          <w:iCs/>
          <w:color w:val="33475B"/>
          <w:shd w:val="clear" w:color="auto" w:fill="FFFFFF"/>
        </w:rPr>
        <w:t>YouTube</w:t>
      </w:r>
    </w:p>
    <w:p w14:paraId="710FDF7B" w14:textId="77777777" w:rsidR="00EE04A0" w:rsidRPr="00F075B6" w:rsidRDefault="00EE04A0" w:rsidP="00EE04A0">
      <w:pPr>
        <w:rPr>
          <w:rFonts w:ascii="Times New Roman" w:eastAsia="Times New Roman" w:hAnsi="Times New Roman" w:cs="Times New Roman"/>
          <w:color w:val="33475B"/>
        </w:rPr>
      </w:pPr>
    </w:p>
    <w:p w14:paraId="08FD5BA3" w14:textId="77777777" w:rsidR="00EE04A0" w:rsidRPr="00F075B6" w:rsidRDefault="00EE04A0" w:rsidP="00EE04A0">
      <w:pPr>
        <w:numPr>
          <w:ilvl w:val="0"/>
          <w:numId w:val="2"/>
        </w:numPr>
        <w:shd w:val="clear" w:color="auto" w:fill="FFFFFF"/>
        <w:textAlignment w:val="baseline"/>
        <w:rPr>
          <w:rFonts w:ascii="Avenir" w:eastAsia="Times New Roman" w:hAnsi="Avenir" w:cs="Times New Roman"/>
          <w:b/>
          <w:bCs/>
          <w:color w:val="33475B"/>
        </w:rPr>
      </w:pPr>
      <w:r w:rsidRPr="00F075B6">
        <w:rPr>
          <w:rFonts w:ascii="Avenir" w:eastAsia="Times New Roman" w:hAnsi="Avenir" w:cs="Times New Roman"/>
          <w:b/>
          <w:bCs/>
          <w:color w:val="33475B"/>
          <w:shd w:val="clear" w:color="auto" w:fill="FFFFFF"/>
        </w:rPr>
        <w:t xml:space="preserve">Advertisement Type: </w:t>
      </w:r>
      <w:r w:rsidRPr="00F075B6">
        <w:rPr>
          <w:rFonts w:ascii="Avenir" w:eastAsia="Times New Roman" w:hAnsi="Avenir" w:cs="Times New Roman"/>
          <w:i/>
          <w:iCs/>
          <w:color w:val="33475B"/>
          <w:shd w:val="clear" w:color="auto" w:fill="FFFFFF"/>
        </w:rPr>
        <w:t>Video</w:t>
      </w:r>
    </w:p>
    <w:p w14:paraId="7AB129B1" w14:textId="77777777" w:rsidR="00EE04A0" w:rsidRPr="00F075B6" w:rsidRDefault="00EE04A0" w:rsidP="00EE04A0">
      <w:pPr>
        <w:numPr>
          <w:ilvl w:val="0"/>
          <w:numId w:val="2"/>
        </w:numPr>
        <w:shd w:val="clear" w:color="auto" w:fill="FFFFFF"/>
        <w:textAlignment w:val="baseline"/>
        <w:rPr>
          <w:rFonts w:ascii="Avenir" w:eastAsia="Times New Roman" w:hAnsi="Avenir" w:cs="Times New Roman"/>
          <w:i/>
          <w:iCs/>
          <w:color w:val="33475B"/>
        </w:rPr>
      </w:pPr>
      <w:r w:rsidRPr="00F075B6">
        <w:rPr>
          <w:rFonts w:ascii="Avenir" w:eastAsia="Times New Roman" w:hAnsi="Avenir" w:cs="Times New Roman"/>
          <w:b/>
          <w:bCs/>
          <w:color w:val="33475B"/>
          <w:shd w:val="clear" w:color="auto" w:fill="FFFFFF"/>
        </w:rPr>
        <w:t xml:space="preserve">Description of Ad: </w:t>
      </w:r>
      <w:r w:rsidRPr="00F075B6">
        <w:rPr>
          <w:rFonts w:ascii="Avenir" w:eastAsia="Times New Roman" w:hAnsi="Avenir" w:cs="Times New Roman"/>
          <w:i/>
          <w:iCs/>
          <w:color w:val="33475B"/>
          <w:shd w:val="clear" w:color="auto" w:fill="FFFFFF"/>
        </w:rPr>
        <w:t>A 15-second pre-video ad. The video will be an animated look at our new app with a link to the app store at when someone clicks. </w:t>
      </w:r>
    </w:p>
    <w:p w14:paraId="79997551" w14:textId="77777777" w:rsidR="00EE04A0" w:rsidRPr="00F075B6" w:rsidRDefault="00EE04A0" w:rsidP="00EE04A0">
      <w:pPr>
        <w:numPr>
          <w:ilvl w:val="0"/>
          <w:numId w:val="2"/>
        </w:numPr>
        <w:shd w:val="clear" w:color="auto" w:fill="FFFFFF"/>
        <w:textAlignment w:val="baseline"/>
        <w:rPr>
          <w:rFonts w:ascii="Avenir" w:eastAsia="Times New Roman" w:hAnsi="Avenir" w:cs="Times New Roman"/>
          <w:color w:val="33475B"/>
        </w:rPr>
      </w:pPr>
      <w:r w:rsidRPr="00F075B6">
        <w:rPr>
          <w:rFonts w:ascii="Avenir" w:eastAsia="Times New Roman" w:hAnsi="Avenir" w:cs="Times New Roman"/>
          <w:b/>
          <w:bCs/>
          <w:color w:val="33475B"/>
          <w:shd w:val="clear" w:color="auto" w:fill="FFFFFF"/>
        </w:rPr>
        <w:t xml:space="preserve">Timeline: </w:t>
      </w:r>
      <w:r w:rsidRPr="00F075B6">
        <w:rPr>
          <w:rFonts w:ascii="Avenir" w:eastAsia="Times New Roman" w:hAnsi="Avenir" w:cs="Times New Roman"/>
          <w:i/>
          <w:iCs/>
          <w:color w:val="33475B"/>
          <w:shd w:val="clear" w:color="auto" w:fill="FFFFFF"/>
        </w:rPr>
        <w:t>July 1 – July 31</w:t>
      </w:r>
    </w:p>
    <w:p w14:paraId="0F3694BF" w14:textId="77777777" w:rsidR="00EE04A0" w:rsidRPr="00F075B6" w:rsidRDefault="00EE04A0" w:rsidP="00EE04A0">
      <w:pPr>
        <w:numPr>
          <w:ilvl w:val="0"/>
          <w:numId w:val="2"/>
        </w:numPr>
        <w:shd w:val="clear" w:color="auto" w:fill="FFFFFF"/>
        <w:textAlignment w:val="baseline"/>
        <w:rPr>
          <w:rFonts w:ascii="Avenir" w:eastAsia="Times New Roman" w:hAnsi="Avenir" w:cs="Times New Roman"/>
          <w:i/>
          <w:iCs/>
          <w:color w:val="33475B"/>
        </w:rPr>
      </w:pPr>
      <w:r w:rsidRPr="00F075B6">
        <w:rPr>
          <w:rFonts w:ascii="Avenir" w:eastAsia="Times New Roman" w:hAnsi="Avenir" w:cs="Times New Roman"/>
          <w:b/>
          <w:bCs/>
          <w:color w:val="33475B"/>
          <w:shd w:val="clear" w:color="auto" w:fill="FFFFFF"/>
        </w:rPr>
        <w:t xml:space="preserve">Budget: </w:t>
      </w:r>
      <w:r w:rsidRPr="00F075B6">
        <w:rPr>
          <w:rFonts w:ascii="Avenir" w:eastAsia="Times New Roman" w:hAnsi="Avenir" w:cs="Times New Roman"/>
          <w:i/>
          <w:iCs/>
          <w:color w:val="33475B"/>
          <w:shd w:val="clear" w:color="auto" w:fill="FFFFFF"/>
        </w:rPr>
        <w:t>$10,000</w:t>
      </w:r>
    </w:p>
    <w:p w14:paraId="3BF521A7" w14:textId="77777777" w:rsidR="00EE04A0" w:rsidRPr="00F075B6" w:rsidRDefault="00EE04A0" w:rsidP="00EE04A0">
      <w:pPr>
        <w:rPr>
          <w:rFonts w:ascii="Times New Roman" w:eastAsia="Times New Roman" w:hAnsi="Times New Roman" w:cs="Times New Roman"/>
          <w:color w:val="33475B"/>
        </w:rPr>
      </w:pPr>
    </w:p>
    <w:p w14:paraId="4618DB56"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Platform #2: </w:t>
      </w:r>
      <w:r w:rsidRPr="00F075B6">
        <w:rPr>
          <w:rFonts w:ascii="Avenir" w:eastAsia="Times New Roman" w:hAnsi="Avenir" w:cs="Times New Roman"/>
          <w:i/>
          <w:iCs/>
          <w:color w:val="33475B"/>
          <w:shd w:val="clear" w:color="auto" w:fill="FFFFFF"/>
        </w:rPr>
        <w:t>Facebook</w:t>
      </w:r>
      <w:r w:rsidRPr="00F075B6">
        <w:rPr>
          <w:rFonts w:ascii="Avenir" w:eastAsia="Times New Roman" w:hAnsi="Avenir" w:cs="Times New Roman"/>
          <w:i/>
          <w:iCs/>
          <w:color w:val="33475B"/>
          <w:shd w:val="clear" w:color="auto" w:fill="FFFFFF"/>
        </w:rPr>
        <w:br/>
      </w:r>
      <w:r w:rsidRPr="00F075B6">
        <w:rPr>
          <w:rFonts w:ascii="Avenir" w:eastAsia="Times New Roman" w:hAnsi="Avenir" w:cs="Times New Roman"/>
          <w:i/>
          <w:iCs/>
          <w:color w:val="33475B"/>
          <w:shd w:val="clear" w:color="auto" w:fill="FFFFFF"/>
        </w:rPr>
        <w:br/>
      </w:r>
    </w:p>
    <w:p w14:paraId="42A339A6" w14:textId="77777777" w:rsidR="00EE04A0" w:rsidRPr="00F075B6" w:rsidRDefault="00EE04A0" w:rsidP="00EE04A0">
      <w:pPr>
        <w:numPr>
          <w:ilvl w:val="0"/>
          <w:numId w:val="3"/>
        </w:numPr>
        <w:shd w:val="clear" w:color="auto" w:fill="FFFFFF"/>
        <w:textAlignment w:val="baseline"/>
        <w:rPr>
          <w:rFonts w:ascii="Avenir" w:eastAsia="Times New Roman" w:hAnsi="Avenir" w:cs="Times New Roman"/>
          <w:b/>
          <w:bCs/>
          <w:color w:val="33475B"/>
        </w:rPr>
      </w:pPr>
      <w:r w:rsidRPr="00F075B6">
        <w:rPr>
          <w:rFonts w:ascii="Avenir" w:eastAsia="Times New Roman" w:hAnsi="Avenir" w:cs="Times New Roman"/>
          <w:b/>
          <w:bCs/>
          <w:color w:val="33475B"/>
          <w:shd w:val="clear" w:color="auto" w:fill="FFFFFF"/>
        </w:rPr>
        <w:t xml:space="preserve">Advertisement Type: </w:t>
      </w:r>
      <w:r w:rsidRPr="00F075B6">
        <w:rPr>
          <w:rFonts w:ascii="Avenir" w:eastAsia="Times New Roman" w:hAnsi="Avenir" w:cs="Times New Roman"/>
          <w:i/>
          <w:iCs/>
          <w:color w:val="33475B"/>
          <w:shd w:val="clear" w:color="auto" w:fill="FFFFFF"/>
        </w:rPr>
        <w:t>Image</w:t>
      </w:r>
    </w:p>
    <w:p w14:paraId="0AE7731E" w14:textId="77777777" w:rsidR="00EE04A0" w:rsidRPr="00F075B6" w:rsidRDefault="00EE04A0" w:rsidP="00EE04A0">
      <w:pPr>
        <w:numPr>
          <w:ilvl w:val="0"/>
          <w:numId w:val="3"/>
        </w:numPr>
        <w:shd w:val="clear" w:color="auto" w:fill="FFFFFF"/>
        <w:textAlignment w:val="baseline"/>
        <w:rPr>
          <w:rFonts w:ascii="Avenir" w:eastAsia="Times New Roman" w:hAnsi="Avenir" w:cs="Times New Roman"/>
          <w:i/>
          <w:iCs/>
          <w:color w:val="33475B"/>
        </w:rPr>
      </w:pPr>
      <w:r w:rsidRPr="00F075B6">
        <w:rPr>
          <w:rFonts w:ascii="Avenir" w:eastAsia="Times New Roman" w:hAnsi="Avenir" w:cs="Times New Roman"/>
          <w:b/>
          <w:bCs/>
          <w:color w:val="33475B"/>
          <w:shd w:val="clear" w:color="auto" w:fill="FFFFFF"/>
        </w:rPr>
        <w:t xml:space="preserve">Description of Ad: </w:t>
      </w:r>
      <w:r w:rsidRPr="00F075B6">
        <w:rPr>
          <w:rFonts w:ascii="Avenir" w:eastAsia="Times New Roman" w:hAnsi="Avenir" w:cs="Times New Roman"/>
          <w:i/>
          <w:iCs/>
          <w:color w:val="33475B"/>
          <w:shd w:val="clear" w:color="auto" w:fill="FFFFFF"/>
        </w:rPr>
        <w:t>A custom-made image by our design team, featuring a photo of our app’s interface. The copywriting team will produce ad copy to support, and the ad will link to the app store. </w:t>
      </w:r>
    </w:p>
    <w:p w14:paraId="6C380942" w14:textId="77777777" w:rsidR="00EE04A0" w:rsidRPr="00F075B6" w:rsidRDefault="00EE04A0" w:rsidP="00EE04A0">
      <w:pPr>
        <w:numPr>
          <w:ilvl w:val="0"/>
          <w:numId w:val="3"/>
        </w:numPr>
        <w:shd w:val="clear" w:color="auto" w:fill="FFFFFF"/>
        <w:textAlignment w:val="baseline"/>
        <w:rPr>
          <w:rFonts w:ascii="Avenir" w:eastAsia="Times New Roman" w:hAnsi="Avenir" w:cs="Times New Roman"/>
          <w:color w:val="33475B"/>
        </w:rPr>
      </w:pPr>
      <w:r w:rsidRPr="00F075B6">
        <w:rPr>
          <w:rFonts w:ascii="Avenir" w:eastAsia="Times New Roman" w:hAnsi="Avenir" w:cs="Times New Roman"/>
          <w:b/>
          <w:bCs/>
          <w:color w:val="33475B"/>
          <w:shd w:val="clear" w:color="auto" w:fill="FFFFFF"/>
        </w:rPr>
        <w:t xml:space="preserve">Timeline: </w:t>
      </w:r>
      <w:r w:rsidRPr="00F075B6">
        <w:rPr>
          <w:rFonts w:ascii="Avenir" w:eastAsia="Times New Roman" w:hAnsi="Avenir" w:cs="Times New Roman"/>
          <w:i/>
          <w:iCs/>
          <w:color w:val="33475B"/>
          <w:shd w:val="clear" w:color="auto" w:fill="FFFFFF"/>
        </w:rPr>
        <w:t>July 15 – July 31</w:t>
      </w:r>
    </w:p>
    <w:p w14:paraId="3CC80E21" w14:textId="77777777" w:rsidR="00EE04A0" w:rsidRPr="00F075B6" w:rsidRDefault="00EE04A0" w:rsidP="00EE04A0">
      <w:pPr>
        <w:numPr>
          <w:ilvl w:val="0"/>
          <w:numId w:val="3"/>
        </w:numPr>
        <w:shd w:val="clear" w:color="auto" w:fill="FFFFFF"/>
        <w:textAlignment w:val="baseline"/>
        <w:rPr>
          <w:rFonts w:ascii="Avenir" w:eastAsia="Times New Roman" w:hAnsi="Avenir" w:cs="Times New Roman"/>
          <w:i/>
          <w:iCs/>
          <w:color w:val="33475B"/>
        </w:rPr>
      </w:pPr>
      <w:r w:rsidRPr="00F075B6">
        <w:rPr>
          <w:rFonts w:ascii="Avenir" w:eastAsia="Times New Roman" w:hAnsi="Avenir" w:cs="Times New Roman"/>
          <w:b/>
          <w:bCs/>
          <w:color w:val="33475B"/>
          <w:shd w:val="clear" w:color="auto" w:fill="FFFFFF"/>
        </w:rPr>
        <w:t xml:space="preserve">Budget: </w:t>
      </w:r>
      <w:r w:rsidRPr="00F075B6">
        <w:rPr>
          <w:rFonts w:ascii="Avenir" w:eastAsia="Times New Roman" w:hAnsi="Avenir" w:cs="Times New Roman"/>
          <w:i/>
          <w:iCs/>
          <w:color w:val="33475B"/>
          <w:shd w:val="clear" w:color="auto" w:fill="FFFFFF"/>
        </w:rPr>
        <w:t>$50,000</w:t>
      </w:r>
    </w:p>
    <w:p w14:paraId="61D2EA38" w14:textId="77777777" w:rsidR="00EE04A0" w:rsidRPr="00F075B6" w:rsidRDefault="00EE04A0" w:rsidP="00EE04A0">
      <w:pPr>
        <w:rPr>
          <w:rFonts w:ascii="Times New Roman" w:eastAsia="Times New Roman" w:hAnsi="Times New Roman" w:cs="Times New Roman"/>
          <w:color w:val="33475B"/>
        </w:rPr>
      </w:pPr>
    </w:p>
    <w:p w14:paraId="73704533"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Platform #3: </w:t>
      </w:r>
      <w:r w:rsidRPr="00F075B6">
        <w:rPr>
          <w:rFonts w:ascii="Avenir" w:eastAsia="Times New Roman" w:hAnsi="Avenir" w:cs="Times New Roman"/>
          <w:i/>
          <w:iCs/>
          <w:color w:val="33475B"/>
          <w:shd w:val="clear" w:color="auto" w:fill="FFFFFF"/>
        </w:rPr>
        <w:t>Google Ads</w:t>
      </w:r>
      <w:r w:rsidRPr="00F075B6">
        <w:rPr>
          <w:rFonts w:ascii="Avenir" w:eastAsia="Times New Roman" w:hAnsi="Avenir" w:cs="Times New Roman"/>
          <w:i/>
          <w:iCs/>
          <w:color w:val="33475B"/>
          <w:shd w:val="clear" w:color="auto" w:fill="FFFFFF"/>
        </w:rPr>
        <w:br/>
      </w:r>
      <w:r w:rsidRPr="00F075B6">
        <w:rPr>
          <w:rFonts w:ascii="Avenir" w:eastAsia="Times New Roman" w:hAnsi="Avenir" w:cs="Times New Roman"/>
          <w:i/>
          <w:iCs/>
          <w:color w:val="33475B"/>
          <w:shd w:val="clear" w:color="auto" w:fill="FFFFFF"/>
        </w:rPr>
        <w:br/>
      </w:r>
    </w:p>
    <w:p w14:paraId="351BB415" w14:textId="77777777" w:rsidR="00EE04A0" w:rsidRPr="00F075B6" w:rsidRDefault="00EE04A0" w:rsidP="00EE04A0">
      <w:pPr>
        <w:numPr>
          <w:ilvl w:val="0"/>
          <w:numId w:val="4"/>
        </w:numPr>
        <w:shd w:val="clear" w:color="auto" w:fill="FFFFFF"/>
        <w:textAlignment w:val="baseline"/>
        <w:rPr>
          <w:rFonts w:ascii="Avenir" w:eastAsia="Times New Roman" w:hAnsi="Avenir" w:cs="Times New Roman"/>
          <w:b/>
          <w:bCs/>
          <w:color w:val="33475B"/>
        </w:rPr>
      </w:pPr>
      <w:r w:rsidRPr="00F075B6">
        <w:rPr>
          <w:rFonts w:ascii="Avenir" w:eastAsia="Times New Roman" w:hAnsi="Avenir" w:cs="Times New Roman"/>
          <w:b/>
          <w:bCs/>
          <w:color w:val="33475B"/>
          <w:shd w:val="clear" w:color="auto" w:fill="FFFFFF"/>
        </w:rPr>
        <w:t xml:space="preserve">Advertisement Type: </w:t>
      </w:r>
      <w:r w:rsidRPr="00F075B6">
        <w:rPr>
          <w:rFonts w:ascii="Avenir" w:eastAsia="Times New Roman" w:hAnsi="Avenir" w:cs="Times New Roman"/>
          <w:i/>
          <w:iCs/>
          <w:color w:val="33475B"/>
          <w:shd w:val="clear" w:color="auto" w:fill="FFFFFF"/>
        </w:rPr>
        <w:t>Text Google Ad</w:t>
      </w:r>
    </w:p>
    <w:p w14:paraId="02D85B88" w14:textId="77777777" w:rsidR="00EE04A0" w:rsidRPr="00F075B6" w:rsidRDefault="00EE04A0" w:rsidP="00EE04A0">
      <w:pPr>
        <w:numPr>
          <w:ilvl w:val="0"/>
          <w:numId w:val="4"/>
        </w:numPr>
        <w:shd w:val="clear" w:color="auto" w:fill="FFFFFF"/>
        <w:textAlignment w:val="baseline"/>
        <w:rPr>
          <w:rFonts w:ascii="Avenir" w:eastAsia="Times New Roman" w:hAnsi="Avenir" w:cs="Times New Roman"/>
          <w:i/>
          <w:iCs/>
          <w:color w:val="33475B"/>
        </w:rPr>
      </w:pPr>
      <w:r w:rsidRPr="00F075B6">
        <w:rPr>
          <w:rFonts w:ascii="Avenir" w:eastAsia="Times New Roman" w:hAnsi="Avenir" w:cs="Times New Roman"/>
          <w:b/>
          <w:bCs/>
          <w:color w:val="33475B"/>
          <w:shd w:val="clear" w:color="auto" w:fill="FFFFFF"/>
        </w:rPr>
        <w:t xml:space="preserve">Description of Ad: </w:t>
      </w:r>
      <w:r w:rsidRPr="00F075B6">
        <w:rPr>
          <w:rFonts w:ascii="Avenir" w:eastAsia="Times New Roman" w:hAnsi="Avenir" w:cs="Times New Roman"/>
          <w:i/>
          <w:iCs/>
          <w:color w:val="33475B"/>
          <w:shd w:val="clear" w:color="auto" w:fill="FFFFFF"/>
        </w:rPr>
        <w:t>The copywriting team will create the copy for a Google ad within the text limits, linking to where people can download the app. There will be three ads in one group, and after one week we will revisit to see if one of the ads is underperforming and should be reworked.</w:t>
      </w:r>
    </w:p>
    <w:p w14:paraId="413C11F9" w14:textId="77777777" w:rsidR="00EE04A0" w:rsidRPr="00F075B6" w:rsidRDefault="00EE04A0" w:rsidP="00EE04A0">
      <w:pPr>
        <w:numPr>
          <w:ilvl w:val="0"/>
          <w:numId w:val="4"/>
        </w:numPr>
        <w:shd w:val="clear" w:color="auto" w:fill="FFFFFF"/>
        <w:textAlignment w:val="baseline"/>
        <w:rPr>
          <w:rFonts w:ascii="Avenir" w:eastAsia="Times New Roman" w:hAnsi="Avenir" w:cs="Times New Roman"/>
          <w:color w:val="33475B"/>
        </w:rPr>
      </w:pPr>
      <w:r w:rsidRPr="00F075B6">
        <w:rPr>
          <w:rFonts w:ascii="Avenir" w:eastAsia="Times New Roman" w:hAnsi="Avenir" w:cs="Times New Roman"/>
          <w:b/>
          <w:bCs/>
          <w:color w:val="33475B"/>
          <w:shd w:val="clear" w:color="auto" w:fill="FFFFFF"/>
        </w:rPr>
        <w:t xml:space="preserve">Timeline: </w:t>
      </w:r>
      <w:r w:rsidRPr="00F075B6">
        <w:rPr>
          <w:rFonts w:ascii="Avenir" w:eastAsia="Times New Roman" w:hAnsi="Avenir" w:cs="Times New Roman"/>
          <w:i/>
          <w:iCs/>
          <w:color w:val="33475B"/>
          <w:shd w:val="clear" w:color="auto" w:fill="FFFFFF"/>
        </w:rPr>
        <w:t>August 1 – August 21</w:t>
      </w:r>
    </w:p>
    <w:p w14:paraId="388A65AF" w14:textId="77777777" w:rsidR="00EE04A0" w:rsidRPr="00F075B6" w:rsidRDefault="00EE04A0" w:rsidP="00EE04A0">
      <w:pPr>
        <w:numPr>
          <w:ilvl w:val="0"/>
          <w:numId w:val="4"/>
        </w:numPr>
        <w:shd w:val="clear" w:color="auto" w:fill="FFFFFF"/>
        <w:textAlignment w:val="baseline"/>
        <w:rPr>
          <w:rFonts w:ascii="Avenir" w:eastAsia="Times New Roman" w:hAnsi="Avenir" w:cs="Times New Roman"/>
          <w:i/>
          <w:iCs/>
          <w:color w:val="33475B"/>
        </w:rPr>
      </w:pPr>
      <w:r w:rsidRPr="00F075B6">
        <w:rPr>
          <w:rFonts w:ascii="Avenir" w:eastAsia="Times New Roman" w:hAnsi="Avenir" w:cs="Times New Roman"/>
          <w:b/>
          <w:bCs/>
          <w:color w:val="33475B"/>
          <w:shd w:val="clear" w:color="auto" w:fill="FFFFFF"/>
        </w:rPr>
        <w:t xml:space="preserve">Budget: </w:t>
      </w:r>
      <w:r w:rsidRPr="00F075B6">
        <w:rPr>
          <w:rFonts w:ascii="Avenir" w:eastAsia="Times New Roman" w:hAnsi="Avenir" w:cs="Times New Roman"/>
          <w:i/>
          <w:iCs/>
          <w:color w:val="33475B"/>
          <w:shd w:val="clear" w:color="auto" w:fill="FFFFFF"/>
        </w:rPr>
        <w:t>$10,000</w:t>
      </w:r>
    </w:p>
    <w:p w14:paraId="306BCE74" w14:textId="77777777" w:rsidR="00EE04A0" w:rsidRPr="00F075B6" w:rsidRDefault="00EE04A0" w:rsidP="00EE04A0">
      <w:pPr>
        <w:spacing w:after="240"/>
        <w:rPr>
          <w:rFonts w:ascii="Times New Roman" w:eastAsia="Times New Roman" w:hAnsi="Times New Roman" w:cs="Times New Roman"/>
          <w:color w:val="33475B"/>
        </w:rPr>
      </w:pPr>
      <w:r w:rsidRPr="00F075B6">
        <w:rPr>
          <w:rFonts w:ascii="Times New Roman" w:eastAsia="Times New Roman" w:hAnsi="Times New Roman" w:cs="Times New Roman"/>
          <w:color w:val="33475B"/>
        </w:rPr>
        <w:br/>
      </w:r>
    </w:p>
    <w:p w14:paraId="32DC16DA" w14:textId="77777777" w:rsidR="00EE04A0" w:rsidRPr="00F075B6" w:rsidRDefault="00EE04A0">
      <w:pPr>
        <w:rPr>
          <w:rFonts w:ascii="Avenir" w:eastAsia="Times New Roman" w:hAnsi="Avenir" w:cs="Times New Roman"/>
          <w:color w:val="33475B"/>
          <w:sz w:val="36"/>
          <w:szCs w:val="36"/>
          <w:shd w:val="clear" w:color="auto" w:fill="FFFFFF"/>
        </w:rPr>
      </w:pPr>
      <w:r w:rsidRPr="00F075B6">
        <w:rPr>
          <w:rFonts w:ascii="Avenir" w:eastAsia="Times New Roman" w:hAnsi="Avenir" w:cs="Times New Roman"/>
          <w:color w:val="33475B"/>
          <w:sz w:val="36"/>
          <w:szCs w:val="36"/>
          <w:shd w:val="clear" w:color="auto" w:fill="FFFFFF"/>
        </w:rPr>
        <w:br w:type="page"/>
      </w:r>
    </w:p>
    <w:p w14:paraId="40657373"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color w:val="33475B"/>
          <w:sz w:val="36"/>
          <w:szCs w:val="36"/>
          <w:shd w:val="clear" w:color="auto" w:fill="FFFFFF"/>
        </w:rPr>
        <w:lastRenderedPageBreak/>
        <w:t>Timeline</w:t>
      </w:r>
    </w:p>
    <w:p w14:paraId="0F0ADCD8" w14:textId="77777777" w:rsidR="00EE04A0" w:rsidRPr="00F075B6" w:rsidRDefault="00EE04A0" w:rsidP="00EE04A0">
      <w:pPr>
        <w:rPr>
          <w:rFonts w:ascii="Times New Roman" w:eastAsia="Times New Roman" w:hAnsi="Times New Roman" w:cs="Times New Roman"/>
          <w:color w:val="33475B"/>
        </w:rPr>
      </w:pPr>
    </w:p>
    <w:p w14:paraId="2EC70AAF"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Use this section to outline a timeline for this project, from first steps to analysis of the campaign. Start off by reminding the overall timeline for the entire project before diving into incremental deadlines and timelines. Included is a sample timeline or potential objectives you may include in your outline, and these items should be altered to fit your campaign. </w:t>
      </w:r>
    </w:p>
    <w:p w14:paraId="24F1A89A" w14:textId="77777777" w:rsidR="00EE04A0" w:rsidRPr="00F075B6" w:rsidRDefault="00EE04A0" w:rsidP="00EE04A0">
      <w:pPr>
        <w:rPr>
          <w:rFonts w:ascii="Times New Roman" w:eastAsia="Times New Roman" w:hAnsi="Times New Roman" w:cs="Times New Roman"/>
          <w:color w:val="33475B"/>
        </w:rPr>
      </w:pPr>
    </w:p>
    <w:p w14:paraId="65DDEB4B"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Overall Project Timeline: </w:t>
      </w:r>
      <w:r w:rsidRPr="00F075B6">
        <w:rPr>
          <w:rFonts w:ascii="Avenir" w:eastAsia="Times New Roman" w:hAnsi="Avenir" w:cs="Times New Roman"/>
          <w:i/>
          <w:iCs/>
          <w:color w:val="33475B"/>
          <w:shd w:val="clear" w:color="auto" w:fill="FFFFFF"/>
        </w:rPr>
        <w:t>Start Date – End Date</w:t>
      </w:r>
    </w:p>
    <w:p w14:paraId="0D9883CD" w14:textId="77777777" w:rsidR="00EE04A0" w:rsidRPr="00F075B6" w:rsidRDefault="00EE04A0" w:rsidP="00EE04A0">
      <w:pPr>
        <w:rPr>
          <w:rFonts w:ascii="Times New Roman" w:eastAsia="Times New Roman" w:hAnsi="Times New Roman" w:cs="Times New Roman"/>
          <w:color w:val="33475B"/>
        </w:rPr>
      </w:pPr>
    </w:p>
    <w:p w14:paraId="2F050400"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#1: </w:t>
      </w:r>
      <w:r w:rsidRPr="00F075B6">
        <w:rPr>
          <w:rFonts w:ascii="Avenir" w:eastAsia="Times New Roman" w:hAnsi="Avenir" w:cs="Times New Roman"/>
          <w:i/>
          <w:iCs/>
          <w:color w:val="33475B"/>
          <w:shd w:val="clear" w:color="auto" w:fill="FFFFFF"/>
        </w:rPr>
        <w:t>Researching and Outline</w:t>
      </w:r>
    </w:p>
    <w:p w14:paraId="6E773423"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June 1st</w:t>
      </w:r>
    </w:p>
    <w:p w14:paraId="6E180F22" w14:textId="77777777" w:rsidR="00EE04A0" w:rsidRPr="00F075B6" w:rsidRDefault="00EE04A0" w:rsidP="00EE04A0">
      <w:pPr>
        <w:rPr>
          <w:rFonts w:ascii="Times New Roman" w:eastAsia="Times New Roman" w:hAnsi="Times New Roman" w:cs="Times New Roman"/>
          <w:color w:val="33475B"/>
        </w:rPr>
      </w:pPr>
    </w:p>
    <w:p w14:paraId="2C098543"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#2: </w:t>
      </w:r>
      <w:r w:rsidRPr="00F075B6">
        <w:rPr>
          <w:rFonts w:ascii="Avenir" w:eastAsia="Times New Roman" w:hAnsi="Avenir" w:cs="Times New Roman"/>
          <w:i/>
          <w:iCs/>
          <w:color w:val="33475B"/>
          <w:shd w:val="clear" w:color="auto" w:fill="FFFFFF"/>
        </w:rPr>
        <w:t>Project Brief Sent Out to Stakeholders</w:t>
      </w:r>
    </w:p>
    <w:p w14:paraId="044A2333"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June 5th</w:t>
      </w:r>
    </w:p>
    <w:p w14:paraId="2B35166C" w14:textId="77777777" w:rsidR="00EE04A0" w:rsidRPr="00F075B6" w:rsidRDefault="00EE04A0" w:rsidP="00EE04A0">
      <w:pPr>
        <w:rPr>
          <w:rFonts w:ascii="Times New Roman" w:eastAsia="Times New Roman" w:hAnsi="Times New Roman" w:cs="Times New Roman"/>
          <w:color w:val="33475B"/>
        </w:rPr>
      </w:pPr>
    </w:p>
    <w:p w14:paraId="2EA9FE3C"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#3: </w:t>
      </w:r>
      <w:r w:rsidRPr="00F075B6">
        <w:rPr>
          <w:rFonts w:ascii="Avenir" w:eastAsia="Times New Roman" w:hAnsi="Avenir" w:cs="Times New Roman"/>
          <w:i/>
          <w:iCs/>
          <w:color w:val="33475B"/>
          <w:shd w:val="clear" w:color="auto" w:fill="FFFFFF"/>
        </w:rPr>
        <w:t>Team Meeting with Stakeholders</w:t>
      </w:r>
    </w:p>
    <w:p w14:paraId="4A8B04D6"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June 8th</w:t>
      </w:r>
    </w:p>
    <w:p w14:paraId="524552B1" w14:textId="77777777" w:rsidR="00EE04A0" w:rsidRPr="00F075B6" w:rsidRDefault="00EE04A0" w:rsidP="00EE04A0">
      <w:pPr>
        <w:rPr>
          <w:rFonts w:ascii="Times New Roman" w:eastAsia="Times New Roman" w:hAnsi="Times New Roman" w:cs="Times New Roman"/>
          <w:color w:val="33475B"/>
        </w:rPr>
      </w:pPr>
    </w:p>
    <w:p w14:paraId="48823F0B"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#4: </w:t>
      </w:r>
      <w:r w:rsidRPr="00F075B6">
        <w:rPr>
          <w:rFonts w:ascii="Avenir" w:eastAsia="Times New Roman" w:hAnsi="Avenir" w:cs="Times New Roman"/>
          <w:i/>
          <w:iCs/>
          <w:color w:val="33475B"/>
          <w:shd w:val="clear" w:color="auto" w:fill="FFFFFF"/>
        </w:rPr>
        <w:t>Designs from Creative Team Due</w:t>
      </w:r>
    </w:p>
    <w:p w14:paraId="47B974AB"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June 15th</w:t>
      </w:r>
    </w:p>
    <w:p w14:paraId="30BD9EA3" w14:textId="77777777" w:rsidR="00EE04A0" w:rsidRPr="00F075B6" w:rsidRDefault="00EE04A0" w:rsidP="00EE04A0">
      <w:pPr>
        <w:rPr>
          <w:rFonts w:ascii="Times New Roman" w:eastAsia="Times New Roman" w:hAnsi="Times New Roman" w:cs="Times New Roman"/>
          <w:color w:val="33475B"/>
        </w:rPr>
      </w:pPr>
    </w:p>
    <w:p w14:paraId="757B96DF"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#5: </w:t>
      </w:r>
      <w:r w:rsidRPr="00F075B6">
        <w:rPr>
          <w:rFonts w:ascii="Avenir" w:eastAsia="Times New Roman" w:hAnsi="Avenir" w:cs="Times New Roman"/>
          <w:i/>
          <w:iCs/>
          <w:color w:val="33475B"/>
          <w:shd w:val="clear" w:color="auto" w:fill="FFFFFF"/>
        </w:rPr>
        <w:t>Video Due</w:t>
      </w:r>
    </w:p>
    <w:p w14:paraId="2157EA0A"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June 21st</w:t>
      </w:r>
    </w:p>
    <w:p w14:paraId="44BA5361" w14:textId="77777777" w:rsidR="00EE04A0" w:rsidRPr="00F075B6" w:rsidRDefault="00EE04A0" w:rsidP="00EE04A0">
      <w:pPr>
        <w:rPr>
          <w:rFonts w:ascii="Times New Roman" w:eastAsia="Times New Roman" w:hAnsi="Times New Roman" w:cs="Times New Roman"/>
          <w:color w:val="33475B"/>
        </w:rPr>
      </w:pPr>
    </w:p>
    <w:p w14:paraId="3B1D9099"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#6: </w:t>
      </w:r>
      <w:r w:rsidRPr="00F075B6">
        <w:rPr>
          <w:rFonts w:ascii="Avenir" w:eastAsia="Times New Roman" w:hAnsi="Avenir" w:cs="Times New Roman"/>
          <w:i/>
          <w:iCs/>
          <w:color w:val="33475B"/>
          <w:shd w:val="clear" w:color="auto" w:fill="FFFFFF"/>
        </w:rPr>
        <w:t>Copy from Copywriting for All Ads Due</w:t>
      </w:r>
    </w:p>
    <w:p w14:paraId="784107AF"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June 23rd</w:t>
      </w:r>
    </w:p>
    <w:p w14:paraId="71D0B710" w14:textId="77777777" w:rsidR="00EE04A0" w:rsidRPr="00F075B6" w:rsidRDefault="00EE04A0" w:rsidP="00EE04A0">
      <w:pPr>
        <w:rPr>
          <w:rFonts w:ascii="Times New Roman" w:eastAsia="Times New Roman" w:hAnsi="Times New Roman" w:cs="Times New Roman"/>
          <w:color w:val="33475B"/>
        </w:rPr>
      </w:pPr>
    </w:p>
    <w:p w14:paraId="6F0BCFA1"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#7: </w:t>
      </w:r>
      <w:r w:rsidRPr="00F075B6">
        <w:rPr>
          <w:rFonts w:ascii="Avenir" w:eastAsia="Times New Roman" w:hAnsi="Avenir" w:cs="Times New Roman"/>
          <w:i/>
          <w:iCs/>
          <w:color w:val="33475B"/>
          <w:shd w:val="clear" w:color="auto" w:fill="FFFFFF"/>
        </w:rPr>
        <w:t>Packaged Drafts Sent to Decision Maker</w:t>
      </w:r>
    </w:p>
    <w:p w14:paraId="33294634"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June 24th</w:t>
      </w:r>
    </w:p>
    <w:p w14:paraId="51771653" w14:textId="77777777" w:rsidR="00EE04A0" w:rsidRPr="00F075B6" w:rsidRDefault="00EE04A0" w:rsidP="00EE04A0">
      <w:pPr>
        <w:rPr>
          <w:rFonts w:ascii="Times New Roman" w:eastAsia="Times New Roman" w:hAnsi="Times New Roman" w:cs="Times New Roman"/>
          <w:color w:val="33475B"/>
        </w:rPr>
      </w:pPr>
    </w:p>
    <w:p w14:paraId="60A05B65"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#8: </w:t>
      </w:r>
      <w:r w:rsidRPr="00F075B6">
        <w:rPr>
          <w:rFonts w:ascii="Avenir" w:eastAsia="Times New Roman" w:hAnsi="Avenir" w:cs="Times New Roman"/>
          <w:i/>
          <w:iCs/>
          <w:color w:val="33475B"/>
          <w:shd w:val="clear" w:color="auto" w:fill="FFFFFF"/>
        </w:rPr>
        <w:t>Feedback on Creative Due</w:t>
      </w:r>
    </w:p>
    <w:p w14:paraId="02DF2B74"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June 26th</w:t>
      </w:r>
    </w:p>
    <w:p w14:paraId="4692BAFC" w14:textId="77777777" w:rsidR="00EE04A0" w:rsidRPr="00F075B6" w:rsidRDefault="00EE04A0" w:rsidP="00EE04A0">
      <w:pPr>
        <w:rPr>
          <w:rFonts w:ascii="Times New Roman" w:eastAsia="Times New Roman" w:hAnsi="Times New Roman" w:cs="Times New Roman"/>
          <w:color w:val="33475B"/>
        </w:rPr>
      </w:pPr>
    </w:p>
    <w:p w14:paraId="061C3815"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#9: </w:t>
      </w:r>
      <w:r w:rsidRPr="00F075B6">
        <w:rPr>
          <w:rFonts w:ascii="Avenir" w:eastAsia="Times New Roman" w:hAnsi="Avenir" w:cs="Times New Roman"/>
          <w:i/>
          <w:iCs/>
          <w:color w:val="33475B"/>
          <w:shd w:val="clear" w:color="auto" w:fill="FFFFFF"/>
        </w:rPr>
        <w:t>Edits on Creative Due</w:t>
      </w:r>
    </w:p>
    <w:p w14:paraId="03A042A4"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June 30th</w:t>
      </w:r>
    </w:p>
    <w:p w14:paraId="36294C38" w14:textId="77777777" w:rsidR="00EE04A0" w:rsidRPr="00F075B6" w:rsidRDefault="00EE04A0" w:rsidP="00EE04A0">
      <w:pPr>
        <w:rPr>
          <w:rFonts w:ascii="Times New Roman" w:eastAsia="Times New Roman" w:hAnsi="Times New Roman" w:cs="Times New Roman"/>
          <w:color w:val="33475B"/>
        </w:rPr>
      </w:pPr>
    </w:p>
    <w:p w14:paraId="695DD47C"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#10: </w:t>
      </w:r>
      <w:r w:rsidRPr="00F075B6">
        <w:rPr>
          <w:rFonts w:ascii="Avenir" w:eastAsia="Times New Roman" w:hAnsi="Avenir" w:cs="Times New Roman"/>
          <w:i/>
          <w:iCs/>
          <w:color w:val="33475B"/>
          <w:shd w:val="clear" w:color="auto" w:fill="FFFFFF"/>
        </w:rPr>
        <w:t>YouTube Ad Launches</w:t>
      </w:r>
    </w:p>
    <w:p w14:paraId="4FAD9893"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July 1st</w:t>
      </w:r>
    </w:p>
    <w:p w14:paraId="51C31F16" w14:textId="77777777" w:rsidR="00EE04A0" w:rsidRPr="00F075B6" w:rsidRDefault="00EE04A0" w:rsidP="00EE04A0">
      <w:pPr>
        <w:rPr>
          <w:rFonts w:ascii="Times New Roman" w:eastAsia="Times New Roman" w:hAnsi="Times New Roman" w:cs="Times New Roman"/>
          <w:color w:val="33475B"/>
        </w:rPr>
      </w:pPr>
    </w:p>
    <w:p w14:paraId="458C671C"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#11: </w:t>
      </w:r>
      <w:r w:rsidRPr="00F075B6">
        <w:rPr>
          <w:rFonts w:ascii="Avenir" w:eastAsia="Times New Roman" w:hAnsi="Avenir" w:cs="Times New Roman"/>
          <w:i/>
          <w:iCs/>
          <w:color w:val="33475B"/>
          <w:shd w:val="clear" w:color="auto" w:fill="FFFFFF"/>
        </w:rPr>
        <w:t>Facebook Ads Launch</w:t>
      </w:r>
    </w:p>
    <w:p w14:paraId="365C6807"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lastRenderedPageBreak/>
        <w:t xml:space="preserve">Due Date: </w:t>
      </w:r>
      <w:r w:rsidRPr="00F075B6">
        <w:rPr>
          <w:rFonts w:ascii="Avenir" w:eastAsia="Times New Roman" w:hAnsi="Avenir" w:cs="Times New Roman"/>
          <w:i/>
          <w:iCs/>
          <w:color w:val="33475B"/>
          <w:shd w:val="clear" w:color="auto" w:fill="FFFFFF"/>
        </w:rPr>
        <w:t>July 15th</w:t>
      </w:r>
    </w:p>
    <w:p w14:paraId="120F99A1" w14:textId="77777777" w:rsidR="00EE04A0" w:rsidRPr="00F075B6" w:rsidRDefault="00EE04A0" w:rsidP="00EE04A0">
      <w:pPr>
        <w:rPr>
          <w:rFonts w:ascii="Times New Roman" w:eastAsia="Times New Roman" w:hAnsi="Times New Roman" w:cs="Times New Roman"/>
          <w:color w:val="33475B"/>
        </w:rPr>
      </w:pPr>
    </w:p>
    <w:p w14:paraId="7B857B18"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#12: </w:t>
      </w:r>
      <w:r w:rsidRPr="00F075B6">
        <w:rPr>
          <w:rFonts w:ascii="Avenir" w:eastAsia="Times New Roman" w:hAnsi="Avenir" w:cs="Times New Roman"/>
          <w:i/>
          <w:iCs/>
          <w:color w:val="33475B"/>
          <w:shd w:val="clear" w:color="auto" w:fill="FFFFFF"/>
        </w:rPr>
        <w:t>Facebook and YouTube Ads End</w:t>
      </w:r>
    </w:p>
    <w:p w14:paraId="4AD03E1B"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July 31st</w:t>
      </w:r>
    </w:p>
    <w:p w14:paraId="31EB6B59" w14:textId="77777777" w:rsidR="00EE04A0" w:rsidRPr="00F075B6" w:rsidRDefault="00EE04A0" w:rsidP="00EE04A0">
      <w:pPr>
        <w:rPr>
          <w:rFonts w:ascii="Times New Roman" w:eastAsia="Times New Roman" w:hAnsi="Times New Roman" w:cs="Times New Roman"/>
          <w:color w:val="33475B"/>
        </w:rPr>
      </w:pPr>
    </w:p>
    <w:p w14:paraId="2F82117F"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#13: </w:t>
      </w:r>
      <w:r w:rsidRPr="00F075B6">
        <w:rPr>
          <w:rFonts w:ascii="Avenir" w:eastAsia="Times New Roman" w:hAnsi="Avenir" w:cs="Times New Roman"/>
          <w:i/>
          <w:iCs/>
          <w:color w:val="33475B"/>
          <w:shd w:val="clear" w:color="auto" w:fill="FFFFFF"/>
        </w:rPr>
        <w:t>Google Ads Launch</w:t>
      </w:r>
    </w:p>
    <w:p w14:paraId="2BE5F8A6"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August 1st</w:t>
      </w:r>
    </w:p>
    <w:p w14:paraId="3080C508" w14:textId="77777777" w:rsidR="00EE04A0" w:rsidRPr="00F075B6" w:rsidRDefault="00EE04A0" w:rsidP="00EE04A0">
      <w:pPr>
        <w:rPr>
          <w:rFonts w:ascii="Times New Roman" w:eastAsia="Times New Roman" w:hAnsi="Times New Roman" w:cs="Times New Roman"/>
          <w:color w:val="33475B"/>
        </w:rPr>
      </w:pPr>
    </w:p>
    <w:p w14:paraId="57139DBF"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#14: </w:t>
      </w:r>
      <w:r w:rsidRPr="00F075B6">
        <w:rPr>
          <w:rFonts w:ascii="Avenir" w:eastAsia="Times New Roman" w:hAnsi="Avenir" w:cs="Times New Roman"/>
          <w:i/>
          <w:iCs/>
          <w:color w:val="33475B"/>
          <w:shd w:val="clear" w:color="auto" w:fill="FFFFFF"/>
        </w:rPr>
        <w:t>Google Ads End</w:t>
      </w:r>
    </w:p>
    <w:p w14:paraId="26977A0F"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August 21st</w:t>
      </w:r>
    </w:p>
    <w:p w14:paraId="1C326AD7" w14:textId="77777777" w:rsidR="00EE04A0" w:rsidRPr="00F075B6" w:rsidRDefault="00EE04A0" w:rsidP="00EE04A0">
      <w:pPr>
        <w:rPr>
          <w:rFonts w:ascii="Times New Roman" w:eastAsia="Times New Roman" w:hAnsi="Times New Roman" w:cs="Times New Roman"/>
          <w:color w:val="33475B"/>
        </w:rPr>
      </w:pPr>
    </w:p>
    <w:p w14:paraId="55398854"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#15: </w:t>
      </w:r>
      <w:r w:rsidRPr="00F075B6">
        <w:rPr>
          <w:rFonts w:ascii="Avenir" w:eastAsia="Times New Roman" w:hAnsi="Avenir" w:cs="Times New Roman"/>
          <w:i/>
          <w:iCs/>
          <w:color w:val="33475B"/>
          <w:shd w:val="clear" w:color="auto" w:fill="FFFFFF"/>
        </w:rPr>
        <w:t>Project Drivers Begin to Analyze Results</w:t>
      </w:r>
    </w:p>
    <w:p w14:paraId="1B2FF0A2"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August 22nd</w:t>
      </w:r>
    </w:p>
    <w:p w14:paraId="192F42D5" w14:textId="77777777" w:rsidR="00EE04A0" w:rsidRPr="00F075B6" w:rsidRDefault="00EE04A0" w:rsidP="00EE04A0">
      <w:pPr>
        <w:rPr>
          <w:rFonts w:ascii="Times New Roman" w:eastAsia="Times New Roman" w:hAnsi="Times New Roman" w:cs="Times New Roman"/>
          <w:color w:val="33475B"/>
        </w:rPr>
      </w:pPr>
    </w:p>
    <w:p w14:paraId="45239FE6"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Task #16: </w:t>
      </w:r>
      <w:r w:rsidRPr="00F075B6">
        <w:rPr>
          <w:rFonts w:ascii="Avenir" w:eastAsia="Times New Roman" w:hAnsi="Avenir" w:cs="Times New Roman"/>
          <w:i/>
          <w:iCs/>
          <w:color w:val="33475B"/>
          <w:shd w:val="clear" w:color="auto" w:fill="FFFFFF"/>
        </w:rPr>
        <w:t>Project Team Presents and Shares Findings to the Company at Large</w:t>
      </w:r>
    </w:p>
    <w:p w14:paraId="02BA0F14"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FFFFFF"/>
        </w:rPr>
        <w:t xml:space="preserve">Due Date: </w:t>
      </w:r>
      <w:r w:rsidRPr="00F075B6">
        <w:rPr>
          <w:rFonts w:ascii="Avenir" w:eastAsia="Times New Roman" w:hAnsi="Avenir" w:cs="Times New Roman"/>
          <w:i/>
          <w:iCs/>
          <w:color w:val="33475B"/>
          <w:shd w:val="clear" w:color="auto" w:fill="FFFFFF"/>
        </w:rPr>
        <w:t>August 28th</w:t>
      </w:r>
    </w:p>
    <w:p w14:paraId="36E1218C" w14:textId="77777777" w:rsidR="00EE04A0" w:rsidRPr="00F075B6" w:rsidRDefault="00EE04A0" w:rsidP="00EE04A0">
      <w:pPr>
        <w:spacing w:after="240"/>
        <w:rPr>
          <w:rFonts w:ascii="Times New Roman" w:eastAsia="Times New Roman" w:hAnsi="Times New Roman" w:cs="Times New Roman"/>
          <w:color w:val="33475B"/>
        </w:rPr>
      </w:pPr>
    </w:p>
    <w:p w14:paraId="75D0C2F0" w14:textId="77777777" w:rsidR="00EE04A0" w:rsidRPr="00F075B6" w:rsidRDefault="00EE04A0">
      <w:pPr>
        <w:rPr>
          <w:rFonts w:ascii="Avenir" w:eastAsia="Times New Roman" w:hAnsi="Avenir" w:cs="Times New Roman"/>
          <w:color w:val="33475B"/>
          <w:sz w:val="36"/>
          <w:szCs w:val="36"/>
          <w:shd w:val="clear" w:color="auto" w:fill="FFFFFF"/>
        </w:rPr>
      </w:pPr>
      <w:r w:rsidRPr="00F075B6">
        <w:rPr>
          <w:rFonts w:ascii="Avenir" w:eastAsia="Times New Roman" w:hAnsi="Avenir" w:cs="Times New Roman"/>
          <w:color w:val="33475B"/>
          <w:sz w:val="36"/>
          <w:szCs w:val="36"/>
          <w:shd w:val="clear" w:color="auto" w:fill="FFFFFF"/>
        </w:rPr>
        <w:br w:type="page"/>
      </w:r>
    </w:p>
    <w:p w14:paraId="64D3622D"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color w:val="33475B"/>
          <w:sz w:val="36"/>
          <w:szCs w:val="36"/>
          <w:shd w:val="clear" w:color="auto" w:fill="FFFFFF"/>
        </w:rPr>
        <w:lastRenderedPageBreak/>
        <w:t>Budget</w:t>
      </w:r>
    </w:p>
    <w:p w14:paraId="1C6A5541" w14:textId="77777777" w:rsidR="00EE04A0" w:rsidRPr="00F075B6" w:rsidRDefault="00EE04A0" w:rsidP="00EE04A0">
      <w:pPr>
        <w:rPr>
          <w:rFonts w:ascii="Times New Roman" w:eastAsia="Times New Roman" w:hAnsi="Times New Roman" w:cs="Times New Roman"/>
          <w:color w:val="33475B"/>
        </w:rPr>
      </w:pPr>
    </w:p>
    <w:p w14:paraId="36557096"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How much money will be spent on this campaign? Go line-by-line to explain how much will be spent and where the money will be going to.  </w:t>
      </w:r>
    </w:p>
    <w:p w14:paraId="06CCF965" w14:textId="77777777" w:rsidR="00EE04A0" w:rsidRPr="00F075B6" w:rsidRDefault="00EE04A0" w:rsidP="00EE04A0">
      <w:pPr>
        <w:rPr>
          <w:rFonts w:ascii="Times New Roman" w:eastAsia="Times New Roman" w:hAnsi="Times New Roman" w:cs="Times New Roman"/>
          <w:color w:val="33475B"/>
        </w:rPr>
      </w:pPr>
    </w:p>
    <w:tbl>
      <w:tblPr>
        <w:tblW w:w="9360" w:type="dxa"/>
        <w:tblCellMar>
          <w:top w:w="15" w:type="dxa"/>
          <w:left w:w="15" w:type="dxa"/>
          <w:bottom w:w="15" w:type="dxa"/>
          <w:right w:w="15" w:type="dxa"/>
        </w:tblCellMar>
        <w:tblLook w:val="04A0" w:firstRow="1" w:lastRow="0" w:firstColumn="1" w:lastColumn="0" w:noHBand="0" w:noVBand="1"/>
      </w:tblPr>
      <w:tblGrid>
        <w:gridCol w:w="4638"/>
        <w:gridCol w:w="2897"/>
        <w:gridCol w:w="1825"/>
      </w:tblGrid>
      <w:tr w:rsidR="00F075B6" w:rsidRPr="00F075B6" w14:paraId="0FD842B9" w14:textId="77777777" w:rsidTr="00EE04A0">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hideMark/>
          </w:tcPr>
          <w:p w14:paraId="00885570"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CBD6E2"/>
              </w:rPr>
              <w:t>Name of Expense</w:t>
            </w:r>
          </w:p>
        </w:tc>
        <w:tc>
          <w:tcPr>
            <w:tcW w:w="0" w:type="auto"/>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hideMark/>
          </w:tcPr>
          <w:p w14:paraId="09425094"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CBD6E2"/>
              </w:rPr>
              <w:t>Vendor</w:t>
            </w:r>
          </w:p>
        </w:tc>
        <w:tc>
          <w:tcPr>
            <w:tcW w:w="0" w:type="auto"/>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hideMark/>
          </w:tcPr>
          <w:p w14:paraId="5019FBA8"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CBD6E2"/>
              </w:rPr>
              <w:t>Cost of Expense</w:t>
            </w:r>
          </w:p>
        </w:tc>
      </w:tr>
      <w:tr w:rsidR="00F075B6" w:rsidRPr="00F075B6" w14:paraId="534E5283" w14:textId="77777777" w:rsidTr="00EE04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4778A"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Google Ads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ADC26"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Google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C70C1"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$10,000</w:t>
            </w:r>
          </w:p>
        </w:tc>
      </w:tr>
      <w:tr w:rsidR="00F075B6" w:rsidRPr="00F075B6" w14:paraId="0E29D95F" w14:textId="77777777" w:rsidTr="00EE04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0407B"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Facebook Ads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6A72B"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Facebook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7F975"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$50,000</w:t>
            </w:r>
          </w:p>
        </w:tc>
      </w:tr>
      <w:tr w:rsidR="00F075B6" w:rsidRPr="00F075B6" w14:paraId="10183C82" w14:textId="77777777" w:rsidTr="00EE04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4B925"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YouTube Ads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FC404"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YouTube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FA5CB"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$10,000</w:t>
            </w:r>
          </w:p>
        </w:tc>
      </w:tr>
      <w:tr w:rsidR="00F075B6" w:rsidRPr="00F075B6" w14:paraId="3B71AF4F" w14:textId="77777777" w:rsidTr="00EE04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5FFF3"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Freelance Work for Image Designs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8D403"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Ryan Smith Design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A3C8D"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$1,000</w:t>
            </w:r>
          </w:p>
        </w:tc>
      </w:tr>
      <w:tr w:rsidR="00F075B6" w:rsidRPr="00F075B6" w14:paraId="242492CA" w14:textId="77777777" w:rsidTr="00EE04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F4B7C"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Freelance Work for Video Shooting and Editing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F8919"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 xml:space="preserve">Charles </w:t>
            </w:r>
            <w:proofErr w:type="spellStart"/>
            <w:r w:rsidRPr="00F075B6">
              <w:rPr>
                <w:rFonts w:ascii="Avenir" w:eastAsia="Times New Roman" w:hAnsi="Avenir" w:cs="Times New Roman"/>
                <w:i/>
                <w:iCs/>
                <w:color w:val="33475B"/>
                <w:shd w:val="clear" w:color="auto" w:fill="FFFFFF"/>
              </w:rPr>
              <w:t>Kaznyk</w:t>
            </w:r>
            <w:proofErr w:type="spellEnd"/>
            <w:r w:rsidRPr="00F075B6">
              <w:rPr>
                <w:rFonts w:ascii="Avenir" w:eastAsia="Times New Roman" w:hAnsi="Avenir" w:cs="Times New Roman"/>
                <w:i/>
                <w:iCs/>
                <w:color w:val="33475B"/>
                <w:shd w:val="clear" w:color="auto" w:fill="FFFFFF"/>
              </w:rPr>
              <w:t xml:space="preserve"> Productions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B4EA3"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$4,000</w:t>
            </w:r>
          </w:p>
        </w:tc>
      </w:tr>
      <w:tr w:rsidR="00F075B6" w:rsidRPr="00F075B6" w14:paraId="4A15E793" w14:textId="77777777" w:rsidTr="00EE04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0257A" w14:textId="77777777" w:rsidR="00EE04A0" w:rsidRPr="00F075B6" w:rsidRDefault="00EE04A0" w:rsidP="00EE04A0">
            <w:pPr>
              <w:rPr>
                <w:rFonts w:ascii="Times New Roman" w:eastAsia="Times New Roman" w:hAnsi="Times New Roman" w:cs="Times New Roman"/>
                <w:color w:val="33475B"/>
              </w:rPr>
            </w:pPr>
          </w:p>
        </w:tc>
        <w:tc>
          <w:tcPr>
            <w:tcW w:w="0" w:type="auto"/>
            <w:tcBorders>
              <w:top w:val="single" w:sz="8" w:space="0" w:color="000000"/>
              <w:left w:val="single" w:sz="8" w:space="0" w:color="000000"/>
              <w:bottom w:val="single" w:sz="8" w:space="0" w:color="000000"/>
              <w:right w:val="single" w:sz="8" w:space="0" w:color="000000"/>
            </w:tcBorders>
            <w:shd w:val="clear" w:color="auto" w:fill="00BDA5"/>
            <w:tcMar>
              <w:top w:w="100" w:type="dxa"/>
              <w:left w:w="100" w:type="dxa"/>
              <w:bottom w:w="100" w:type="dxa"/>
              <w:right w:w="100" w:type="dxa"/>
            </w:tcMar>
            <w:hideMark/>
          </w:tcPr>
          <w:p w14:paraId="2E4A87D9"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00BDA5"/>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00BDA5"/>
            <w:tcMar>
              <w:top w:w="100" w:type="dxa"/>
              <w:left w:w="100" w:type="dxa"/>
              <w:bottom w:w="100" w:type="dxa"/>
              <w:right w:w="100" w:type="dxa"/>
            </w:tcMar>
            <w:hideMark/>
          </w:tcPr>
          <w:p w14:paraId="7C4A5117"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b/>
                <w:bCs/>
                <w:color w:val="33475B"/>
                <w:shd w:val="clear" w:color="auto" w:fill="00BDA5"/>
              </w:rPr>
              <w:t>$65,000</w:t>
            </w:r>
          </w:p>
        </w:tc>
      </w:tr>
    </w:tbl>
    <w:p w14:paraId="4561D4EF" w14:textId="77777777" w:rsidR="00EE04A0" w:rsidRPr="00EE04A0" w:rsidRDefault="00EE04A0" w:rsidP="00EE04A0">
      <w:pPr>
        <w:rPr>
          <w:rFonts w:ascii="Times New Roman" w:eastAsia="Times New Roman" w:hAnsi="Times New Roman" w:cs="Times New Roman"/>
        </w:rPr>
      </w:pPr>
    </w:p>
    <w:p w14:paraId="5532A931" w14:textId="77777777" w:rsidR="00EE04A0" w:rsidRDefault="00EE04A0">
      <w:pPr>
        <w:rPr>
          <w:rFonts w:ascii="Avenir" w:eastAsia="Times New Roman" w:hAnsi="Avenir" w:cs="Times New Roman"/>
          <w:color w:val="000000"/>
          <w:sz w:val="36"/>
          <w:szCs w:val="36"/>
          <w:shd w:val="clear" w:color="auto" w:fill="FFFFFF"/>
        </w:rPr>
      </w:pPr>
      <w:r>
        <w:rPr>
          <w:rFonts w:ascii="Avenir" w:eastAsia="Times New Roman" w:hAnsi="Avenir" w:cs="Times New Roman"/>
          <w:color w:val="000000"/>
          <w:sz w:val="36"/>
          <w:szCs w:val="36"/>
          <w:shd w:val="clear" w:color="auto" w:fill="FFFFFF"/>
        </w:rPr>
        <w:br w:type="page"/>
      </w:r>
    </w:p>
    <w:p w14:paraId="1391AAE0"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color w:val="33475B"/>
          <w:sz w:val="36"/>
          <w:szCs w:val="36"/>
          <w:shd w:val="clear" w:color="auto" w:fill="FFFFFF"/>
        </w:rPr>
        <w:lastRenderedPageBreak/>
        <w:t>DACI Framework</w:t>
      </w:r>
    </w:p>
    <w:p w14:paraId="56550055" w14:textId="77777777" w:rsidR="00EE04A0" w:rsidRPr="00F075B6" w:rsidRDefault="00EE04A0" w:rsidP="00EE04A0">
      <w:pPr>
        <w:rPr>
          <w:rFonts w:ascii="Times New Roman" w:eastAsia="Times New Roman" w:hAnsi="Times New Roman" w:cs="Times New Roman"/>
          <w:color w:val="33475B"/>
        </w:rPr>
      </w:pPr>
    </w:p>
    <w:p w14:paraId="15FA961F"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 xml:space="preserve">The DACI framework outlines who is responsible for contributing to this project and what role they have. Specifically, it highlights who the </w:t>
      </w:r>
      <w:r w:rsidRPr="00F075B6">
        <w:rPr>
          <w:rFonts w:ascii="Avenir" w:eastAsia="Times New Roman" w:hAnsi="Avenir" w:cs="Times New Roman"/>
          <w:b/>
          <w:bCs/>
          <w:i/>
          <w:iCs/>
          <w:color w:val="33475B"/>
          <w:shd w:val="clear" w:color="auto" w:fill="FFFFFF"/>
        </w:rPr>
        <w:t>driver</w:t>
      </w:r>
      <w:r w:rsidRPr="00F075B6">
        <w:rPr>
          <w:rFonts w:ascii="Avenir" w:eastAsia="Times New Roman" w:hAnsi="Avenir" w:cs="Times New Roman"/>
          <w:i/>
          <w:iCs/>
          <w:color w:val="33475B"/>
          <w:shd w:val="clear" w:color="auto" w:fill="FFFFFF"/>
        </w:rPr>
        <w:t xml:space="preserve"> of the project is, any </w:t>
      </w:r>
      <w:r w:rsidRPr="00F075B6">
        <w:rPr>
          <w:rFonts w:ascii="Avenir" w:eastAsia="Times New Roman" w:hAnsi="Avenir" w:cs="Times New Roman"/>
          <w:b/>
          <w:bCs/>
          <w:i/>
          <w:iCs/>
          <w:color w:val="33475B"/>
          <w:shd w:val="clear" w:color="auto" w:fill="FFFFFF"/>
        </w:rPr>
        <w:t>approvers</w:t>
      </w:r>
      <w:r w:rsidRPr="00F075B6">
        <w:rPr>
          <w:rFonts w:ascii="Avenir" w:eastAsia="Times New Roman" w:hAnsi="Avenir" w:cs="Times New Roman"/>
          <w:i/>
          <w:iCs/>
          <w:color w:val="33475B"/>
          <w:shd w:val="clear" w:color="auto" w:fill="FFFFFF"/>
        </w:rPr>
        <w:t xml:space="preserve"> of specific parts of the project, </w:t>
      </w:r>
      <w:r w:rsidRPr="00F075B6">
        <w:rPr>
          <w:rFonts w:ascii="Avenir" w:eastAsia="Times New Roman" w:hAnsi="Avenir" w:cs="Times New Roman"/>
          <w:b/>
          <w:bCs/>
          <w:i/>
          <w:iCs/>
          <w:color w:val="33475B"/>
          <w:shd w:val="clear" w:color="auto" w:fill="FFFFFF"/>
        </w:rPr>
        <w:t>contributors</w:t>
      </w:r>
      <w:r w:rsidRPr="00F075B6">
        <w:rPr>
          <w:rFonts w:ascii="Avenir" w:eastAsia="Times New Roman" w:hAnsi="Avenir" w:cs="Times New Roman"/>
          <w:i/>
          <w:iCs/>
          <w:color w:val="33475B"/>
          <w:shd w:val="clear" w:color="auto" w:fill="FFFFFF"/>
        </w:rPr>
        <w:t xml:space="preserve"> who handle deliverables, and those who need to remain </w:t>
      </w:r>
      <w:r w:rsidRPr="00F075B6">
        <w:rPr>
          <w:rFonts w:ascii="Avenir" w:eastAsia="Times New Roman" w:hAnsi="Avenir" w:cs="Times New Roman"/>
          <w:b/>
          <w:bCs/>
          <w:i/>
          <w:iCs/>
          <w:color w:val="33475B"/>
          <w:shd w:val="clear" w:color="auto" w:fill="FFFFFF"/>
        </w:rPr>
        <w:t>informed</w:t>
      </w:r>
      <w:r w:rsidRPr="00F075B6">
        <w:rPr>
          <w:rFonts w:ascii="Avenir" w:eastAsia="Times New Roman" w:hAnsi="Avenir" w:cs="Times New Roman"/>
          <w:i/>
          <w:iCs/>
          <w:color w:val="33475B"/>
          <w:shd w:val="clear" w:color="auto" w:fill="FFFFFF"/>
        </w:rPr>
        <w:t>. </w:t>
      </w:r>
    </w:p>
    <w:p w14:paraId="495DE38D" w14:textId="77777777" w:rsidR="00EE04A0" w:rsidRPr="00F075B6" w:rsidRDefault="00EE04A0" w:rsidP="00EE04A0">
      <w:pPr>
        <w:rPr>
          <w:rFonts w:ascii="Times New Roman" w:eastAsia="Times New Roman" w:hAnsi="Times New Roman" w:cs="Times New Roman"/>
          <w:color w:val="33475B"/>
        </w:rPr>
      </w:pPr>
    </w:p>
    <w:p w14:paraId="31EF6C38"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For the Accountable, Responsible, and Informed sections, outline what each team or individual is responsible for.</w:t>
      </w:r>
    </w:p>
    <w:p w14:paraId="49176B92" w14:textId="77777777" w:rsidR="00EE04A0" w:rsidRPr="00F075B6" w:rsidRDefault="00EE04A0" w:rsidP="00EE04A0">
      <w:pPr>
        <w:spacing w:after="240"/>
        <w:rPr>
          <w:rFonts w:ascii="Times New Roman" w:eastAsia="Times New Roman" w:hAnsi="Times New Roman" w:cs="Times New Roman"/>
          <w:color w:val="33475B"/>
        </w:rPr>
      </w:pPr>
    </w:p>
    <w:tbl>
      <w:tblPr>
        <w:tblW w:w="9360" w:type="dxa"/>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F075B6" w:rsidRPr="00F075B6" w14:paraId="1ADF9FC4" w14:textId="77777777" w:rsidTr="00EE04A0">
        <w:tc>
          <w:tcPr>
            <w:tcW w:w="0" w:type="auto"/>
            <w:tcBorders>
              <w:top w:val="single" w:sz="8" w:space="0" w:color="000000"/>
              <w:left w:val="single" w:sz="8" w:space="0" w:color="000000"/>
              <w:bottom w:val="single" w:sz="8" w:space="0" w:color="000000"/>
              <w:right w:val="single" w:sz="8" w:space="0" w:color="000000"/>
            </w:tcBorders>
            <w:shd w:val="clear" w:color="auto" w:fill="00A4BD"/>
            <w:tcMar>
              <w:top w:w="100" w:type="dxa"/>
              <w:left w:w="100" w:type="dxa"/>
              <w:bottom w:w="100" w:type="dxa"/>
              <w:right w:w="100" w:type="dxa"/>
            </w:tcMar>
            <w:hideMark/>
          </w:tcPr>
          <w:p w14:paraId="2286A7F7" w14:textId="77777777" w:rsidR="00EE04A0" w:rsidRPr="00F075B6" w:rsidRDefault="00EE04A0" w:rsidP="00EE04A0">
            <w:pPr>
              <w:jc w:val="center"/>
              <w:rPr>
                <w:rFonts w:ascii="Times New Roman" w:eastAsia="Times New Roman" w:hAnsi="Times New Roman" w:cs="Times New Roman"/>
                <w:color w:val="33475B"/>
              </w:rPr>
            </w:pPr>
            <w:r w:rsidRPr="00F075B6">
              <w:rPr>
                <w:rFonts w:ascii="Avenir" w:eastAsia="Times New Roman" w:hAnsi="Avenir" w:cs="Times New Roman"/>
                <w:b/>
                <w:bCs/>
                <w:color w:val="33475B"/>
              </w:rPr>
              <w:t>Driver</w:t>
            </w:r>
          </w:p>
        </w:tc>
        <w:tc>
          <w:tcPr>
            <w:tcW w:w="0" w:type="auto"/>
            <w:tcBorders>
              <w:top w:val="single" w:sz="8" w:space="0" w:color="000000"/>
              <w:left w:val="single" w:sz="8" w:space="0" w:color="000000"/>
              <w:bottom w:val="single" w:sz="8" w:space="0" w:color="000000"/>
              <w:right w:val="single" w:sz="8" w:space="0" w:color="000000"/>
            </w:tcBorders>
            <w:shd w:val="clear" w:color="auto" w:fill="6A78D1"/>
            <w:tcMar>
              <w:top w:w="100" w:type="dxa"/>
              <w:left w:w="100" w:type="dxa"/>
              <w:bottom w:w="100" w:type="dxa"/>
              <w:right w:w="100" w:type="dxa"/>
            </w:tcMar>
            <w:hideMark/>
          </w:tcPr>
          <w:p w14:paraId="22E68619" w14:textId="77777777" w:rsidR="00EE04A0" w:rsidRPr="00F075B6" w:rsidRDefault="00EE04A0" w:rsidP="00EE04A0">
            <w:pPr>
              <w:jc w:val="center"/>
              <w:rPr>
                <w:rFonts w:ascii="Times New Roman" w:eastAsia="Times New Roman" w:hAnsi="Times New Roman" w:cs="Times New Roman"/>
                <w:color w:val="33475B"/>
              </w:rPr>
            </w:pPr>
            <w:r w:rsidRPr="00F075B6">
              <w:rPr>
                <w:rFonts w:ascii="Avenir" w:eastAsia="Times New Roman" w:hAnsi="Avenir" w:cs="Times New Roman"/>
                <w:b/>
                <w:bCs/>
                <w:color w:val="33475B"/>
              </w:rPr>
              <w:t>Accountable</w:t>
            </w:r>
          </w:p>
        </w:tc>
        <w:tc>
          <w:tcPr>
            <w:tcW w:w="0" w:type="auto"/>
            <w:tcBorders>
              <w:top w:val="single" w:sz="8" w:space="0" w:color="000000"/>
              <w:left w:val="single" w:sz="8" w:space="0" w:color="000000"/>
              <w:bottom w:val="single" w:sz="8" w:space="0" w:color="000000"/>
              <w:right w:val="single" w:sz="8" w:space="0" w:color="000000"/>
            </w:tcBorders>
            <w:shd w:val="clear" w:color="auto" w:fill="F2545B"/>
            <w:tcMar>
              <w:top w:w="100" w:type="dxa"/>
              <w:left w:w="100" w:type="dxa"/>
              <w:bottom w:w="100" w:type="dxa"/>
              <w:right w:w="100" w:type="dxa"/>
            </w:tcMar>
            <w:hideMark/>
          </w:tcPr>
          <w:p w14:paraId="00B33EFC" w14:textId="77777777" w:rsidR="00EE04A0" w:rsidRPr="00F075B6" w:rsidRDefault="00EE04A0" w:rsidP="00EE04A0">
            <w:pPr>
              <w:jc w:val="center"/>
              <w:rPr>
                <w:rFonts w:ascii="Times New Roman" w:eastAsia="Times New Roman" w:hAnsi="Times New Roman" w:cs="Times New Roman"/>
                <w:color w:val="33475B"/>
              </w:rPr>
            </w:pPr>
            <w:r w:rsidRPr="00F075B6">
              <w:rPr>
                <w:rFonts w:ascii="Avenir" w:eastAsia="Times New Roman" w:hAnsi="Avenir" w:cs="Times New Roman"/>
                <w:b/>
                <w:bCs/>
                <w:color w:val="33475B"/>
              </w:rPr>
              <w:t>Responsible</w:t>
            </w:r>
          </w:p>
        </w:tc>
        <w:tc>
          <w:tcPr>
            <w:tcW w:w="0" w:type="auto"/>
            <w:tcBorders>
              <w:top w:val="single" w:sz="8" w:space="0" w:color="000000"/>
              <w:left w:val="single" w:sz="8" w:space="0" w:color="000000"/>
              <w:bottom w:val="single" w:sz="8" w:space="0" w:color="000000"/>
              <w:right w:val="single" w:sz="8" w:space="0" w:color="000000"/>
            </w:tcBorders>
            <w:shd w:val="clear" w:color="auto" w:fill="F5C26B"/>
            <w:tcMar>
              <w:top w:w="100" w:type="dxa"/>
              <w:left w:w="100" w:type="dxa"/>
              <w:bottom w:w="100" w:type="dxa"/>
              <w:right w:w="100" w:type="dxa"/>
            </w:tcMar>
            <w:hideMark/>
          </w:tcPr>
          <w:p w14:paraId="7783EB1D" w14:textId="77777777" w:rsidR="00EE04A0" w:rsidRPr="00F075B6" w:rsidRDefault="00EE04A0" w:rsidP="00EE04A0">
            <w:pPr>
              <w:jc w:val="center"/>
              <w:rPr>
                <w:rFonts w:ascii="Times New Roman" w:eastAsia="Times New Roman" w:hAnsi="Times New Roman" w:cs="Times New Roman"/>
                <w:color w:val="33475B"/>
              </w:rPr>
            </w:pPr>
            <w:r w:rsidRPr="00F075B6">
              <w:rPr>
                <w:rFonts w:ascii="Avenir" w:eastAsia="Times New Roman" w:hAnsi="Avenir" w:cs="Times New Roman"/>
                <w:b/>
                <w:bCs/>
                <w:color w:val="33475B"/>
              </w:rPr>
              <w:t>Informed</w:t>
            </w:r>
          </w:p>
        </w:tc>
      </w:tr>
      <w:tr w:rsidR="00F075B6" w:rsidRPr="00F075B6" w14:paraId="1C3A7F8D" w14:textId="77777777" w:rsidTr="00EE04A0">
        <w:tc>
          <w:tcPr>
            <w:tcW w:w="0" w:type="auto"/>
            <w:tcBorders>
              <w:top w:val="single" w:sz="8" w:space="0" w:color="000000"/>
              <w:left w:val="single" w:sz="8" w:space="0" w:color="000000"/>
              <w:bottom w:val="single" w:sz="8" w:space="0" w:color="000000"/>
              <w:right w:val="single" w:sz="8" w:space="0" w:color="000000"/>
            </w:tcBorders>
            <w:shd w:val="clear" w:color="auto" w:fill="E5F5F8"/>
            <w:tcMar>
              <w:top w:w="100" w:type="dxa"/>
              <w:left w:w="100" w:type="dxa"/>
              <w:bottom w:w="100" w:type="dxa"/>
              <w:right w:w="100" w:type="dxa"/>
            </w:tcMar>
            <w:hideMark/>
          </w:tcPr>
          <w:p w14:paraId="1000D455"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Name</w:t>
            </w:r>
          </w:p>
          <w:p w14:paraId="0ADE8837"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Email Address</w:t>
            </w:r>
          </w:p>
        </w:tc>
        <w:tc>
          <w:tcPr>
            <w:tcW w:w="0" w:type="auto"/>
            <w:tcBorders>
              <w:top w:val="single" w:sz="8" w:space="0" w:color="000000"/>
              <w:left w:val="single" w:sz="8" w:space="0" w:color="000000"/>
              <w:bottom w:val="single" w:sz="8" w:space="0" w:color="000000"/>
              <w:right w:val="single" w:sz="8" w:space="0" w:color="000000"/>
            </w:tcBorders>
            <w:shd w:val="clear" w:color="auto" w:fill="F0F1FA"/>
            <w:tcMar>
              <w:top w:w="100" w:type="dxa"/>
              <w:left w:w="100" w:type="dxa"/>
              <w:bottom w:w="100" w:type="dxa"/>
              <w:right w:w="100" w:type="dxa"/>
            </w:tcMar>
            <w:hideMark/>
          </w:tcPr>
          <w:p w14:paraId="161C5676"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Name</w:t>
            </w:r>
          </w:p>
          <w:p w14:paraId="582DB459"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Email Address</w:t>
            </w:r>
          </w:p>
          <w:p w14:paraId="6C6C9F1C"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Responsibility</w:t>
            </w:r>
          </w:p>
          <w:p w14:paraId="1E20DAC7" w14:textId="77777777" w:rsidR="00EE04A0" w:rsidRPr="00F075B6" w:rsidRDefault="00EE04A0" w:rsidP="00EE04A0">
            <w:pPr>
              <w:rPr>
                <w:rFonts w:ascii="Times New Roman" w:eastAsia="Times New Roman" w:hAnsi="Times New Roman" w:cs="Times New Roman"/>
                <w:color w:val="33475B"/>
              </w:rPr>
            </w:pPr>
          </w:p>
          <w:p w14:paraId="6D75C374"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Name</w:t>
            </w:r>
          </w:p>
          <w:p w14:paraId="59D83E10"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Email Address</w:t>
            </w:r>
          </w:p>
          <w:p w14:paraId="57D1CEA4"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Responsibility</w:t>
            </w:r>
          </w:p>
          <w:p w14:paraId="26F159D3" w14:textId="77777777" w:rsidR="00EE04A0" w:rsidRPr="00F075B6" w:rsidRDefault="00EE04A0" w:rsidP="00EE04A0">
            <w:pPr>
              <w:rPr>
                <w:rFonts w:ascii="Times New Roman" w:eastAsia="Times New Roman" w:hAnsi="Times New Roman" w:cs="Times New Roman"/>
                <w:color w:val="33475B"/>
              </w:rPr>
            </w:pPr>
          </w:p>
          <w:p w14:paraId="140FAAE1"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Name</w:t>
            </w:r>
          </w:p>
          <w:p w14:paraId="381B2832"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Email Address</w:t>
            </w:r>
          </w:p>
          <w:p w14:paraId="04E1D152"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Responsibility</w:t>
            </w:r>
          </w:p>
        </w:tc>
        <w:tc>
          <w:tcPr>
            <w:tcW w:w="0" w:type="auto"/>
            <w:tcBorders>
              <w:top w:val="single" w:sz="8" w:space="0" w:color="000000"/>
              <w:left w:val="single" w:sz="8" w:space="0" w:color="000000"/>
              <w:bottom w:val="single" w:sz="8" w:space="0" w:color="000000"/>
              <w:right w:val="single" w:sz="8" w:space="0" w:color="000000"/>
            </w:tcBorders>
            <w:shd w:val="clear" w:color="auto" w:fill="FDEDEE"/>
            <w:tcMar>
              <w:top w:w="100" w:type="dxa"/>
              <w:left w:w="100" w:type="dxa"/>
              <w:bottom w:w="100" w:type="dxa"/>
              <w:right w:w="100" w:type="dxa"/>
            </w:tcMar>
            <w:hideMark/>
          </w:tcPr>
          <w:p w14:paraId="6627F162"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Name</w:t>
            </w:r>
          </w:p>
          <w:p w14:paraId="25641817"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Email Address</w:t>
            </w:r>
          </w:p>
          <w:p w14:paraId="0BFCFBE2"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Responsibility</w:t>
            </w:r>
          </w:p>
          <w:p w14:paraId="0357B232" w14:textId="77777777" w:rsidR="00EE04A0" w:rsidRPr="00F075B6" w:rsidRDefault="00EE04A0" w:rsidP="00EE04A0">
            <w:pPr>
              <w:rPr>
                <w:rFonts w:ascii="Times New Roman" w:eastAsia="Times New Roman" w:hAnsi="Times New Roman" w:cs="Times New Roman"/>
                <w:color w:val="33475B"/>
              </w:rPr>
            </w:pPr>
          </w:p>
          <w:p w14:paraId="565BD844"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Name</w:t>
            </w:r>
          </w:p>
          <w:p w14:paraId="1C849A12"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Email Address</w:t>
            </w:r>
          </w:p>
          <w:p w14:paraId="26177790"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Responsibility</w:t>
            </w:r>
          </w:p>
          <w:p w14:paraId="6D528CAD" w14:textId="77777777" w:rsidR="00EE04A0" w:rsidRPr="00F075B6" w:rsidRDefault="00EE04A0" w:rsidP="00EE04A0">
            <w:pPr>
              <w:rPr>
                <w:rFonts w:ascii="Times New Roman" w:eastAsia="Times New Roman" w:hAnsi="Times New Roman" w:cs="Times New Roman"/>
                <w:color w:val="33475B"/>
              </w:rPr>
            </w:pPr>
          </w:p>
          <w:p w14:paraId="12EBBFFD"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Name</w:t>
            </w:r>
          </w:p>
          <w:p w14:paraId="7930F931"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Email Address</w:t>
            </w:r>
          </w:p>
          <w:p w14:paraId="66D4B40D"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Responsibility</w:t>
            </w:r>
          </w:p>
        </w:tc>
        <w:tc>
          <w:tcPr>
            <w:tcW w:w="0" w:type="auto"/>
            <w:tcBorders>
              <w:top w:val="single" w:sz="8" w:space="0" w:color="000000"/>
              <w:left w:val="single" w:sz="8" w:space="0" w:color="000000"/>
              <w:bottom w:val="single" w:sz="8" w:space="0" w:color="000000"/>
              <w:right w:val="single" w:sz="8" w:space="0" w:color="000000"/>
            </w:tcBorders>
            <w:shd w:val="clear" w:color="auto" w:fill="FEF8F0"/>
            <w:tcMar>
              <w:top w:w="100" w:type="dxa"/>
              <w:left w:w="100" w:type="dxa"/>
              <w:bottom w:w="100" w:type="dxa"/>
              <w:right w:w="100" w:type="dxa"/>
            </w:tcMar>
            <w:hideMark/>
          </w:tcPr>
          <w:p w14:paraId="090C3C41"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Name</w:t>
            </w:r>
          </w:p>
          <w:p w14:paraId="357041CF"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Email Address</w:t>
            </w:r>
          </w:p>
          <w:p w14:paraId="2E9984E2"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Responsibility</w:t>
            </w:r>
          </w:p>
          <w:p w14:paraId="528B8E0B" w14:textId="77777777" w:rsidR="00EE04A0" w:rsidRPr="00F075B6" w:rsidRDefault="00EE04A0" w:rsidP="00EE04A0">
            <w:pPr>
              <w:rPr>
                <w:rFonts w:ascii="Times New Roman" w:eastAsia="Times New Roman" w:hAnsi="Times New Roman" w:cs="Times New Roman"/>
                <w:color w:val="33475B"/>
              </w:rPr>
            </w:pPr>
          </w:p>
          <w:p w14:paraId="4ED521D3"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Name</w:t>
            </w:r>
          </w:p>
          <w:p w14:paraId="617F6FB8"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Email Address</w:t>
            </w:r>
          </w:p>
          <w:p w14:paraId="70EDDE67"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Responsibility</w:t>
            </w:r>
          </w:p>
          <w:p w14:paraId="7079F938" w14:textId="77777777" w:rsidR="00EE04A0" w:rsidRPr="00F075B6" w:rsidRDefault="00EE04A0" w:rsidP="00EE04A0">
            <w:pPr>
              <w:rPr>
                <w:rFonts w:ascii="Times New Roman" w:eastAsia="Times New Roman" w:hAnsi="Times New Roman" w:cs="Times New Roman"/>
                <w:color w:val="33475B"/>
              </w:rPr>
            </w:pPr>
          </w:p>
          <w:p w14:paraId="125AD774"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Name</w:t>
            </w:r>
          </w:p>
          <w:p w14:paraId="4208253A"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Email Address</w:t>
            </w:r>
          </w:p>
          <w:p w14:paraId="4D8902BA"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rPr>
              <w:t>Responsibility</w:t>
            </w:r>
          </w:p>
        </w:tc>
      </w:tr>
    </w:tbl>
    <w:p w14:paraId="0B3BFFDE"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 </w:t>
      </w:r>
    </w:p>
    <w:p w14:paraId="17D3B19B" w14:textId="77777777" w:rsidR="00EE04A0" w:rsidRPr="00F075B6" w:rsidRDefault="00EE04A0" w:rsidP="00EE04A0">
      <w:pPr>
        <w:spacing w:after="240"/>
        <w:rPr>
          <w:rFonts w:ascii="Times New Roman" w:eastAsia="Times New Roman" w:hAnsi="Times New Roman" w:cs="Times New Roman"/>
          <w:color w:val="33475B"/>
        </w:rPr>
      </w:pPr>
      <w:r w:rsidRPr="00F075B6">
        <w:rPr>
          <w:rFonts w:ascii="Times New Roman" w:eastAsia="Times New Roman" w:hAnsi="Times New Roman" w:cs="Times New Roman"/>
          <w:color w:val="33475B"/>
        </w:rPr>
        <w:br/>
      </w:r>
    </w:p>
    <w:p w14:paraId="2F514580" w14:textId="77777777" w:rsidR="00EE04A0" w:rsidRPr="00F075B6" w:rsidRDefault="00EE04A0">
      <w:pPr>
        <w:rPr>
          <w:rFonts w:ascii="Avenir" w:eastAsia="Times New Roman" w:hAnsi="Avenir" w:cs="Times New Roman"/>
          <w:color w:val="33475B"/>
          <w:sz w:val="36"/>
          <w:szCs w:val="36"/>
          <w:shd w:val="clear" w:color="auto" w:fill="FFFFFF"/>
        </w:rPr>
      </w:pPr>
      <w:r w:rsidRPr="00F075B6">
        <w:rPr>
          <w:rFonts w:ascii="Avenir" w:eastAsia="Times New Roman" w:hAnsi="Avenir" w:cs="Times New Roman"/>
          <w:color w:val="33475B"/>
          <w:sz w:val="36"/>
          <w:szCs w:val="36"/>
          <w:shd w:val="clear" w:color="auto" w:fill="FFFFFF"/>
        </w:rPr>
        <w:br w:type="page"/>
      </w:r>
    </w:p>
    <w:p w14:paraId="5BE41032"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color w:val="33475B"/>
          <w:sz w:val="36"/>
          <w:szCs w:val="36"/>
          <w:shd w:val="clear" w:color="auto" w:fill="FFFFFF"/>
        </w:rPr>
        <w:lastRenderedPageBreak/>
        <w:t>Additional Resources</w:t>
      </w:r>
    </w:p>
    <w:p w14:paraId="574E400E" w14:textId="77777777" w:rsidR="00EE04A0" w:rsidRPr="00F075B6" w:rsidRDefault="00EE04A0" w:rsidP="00EE04A0">
      <w:pPr>
        <w:rPr>
          <w:rFonts w:ascii="Times New Roman" w:eastAsia="Times New Roman" w:hAnsi="Times New Roman" w:cs="Times New Roman"/>
          <w:color w:val="33475B"/>
        </w:rPr>
      </w:pPr>
    </w:p>
    <w:p w14:paraId="6FFC3685" w14:textId="77777777" w:rsidR="00EE04A0" w:rsidRPr="00F075B6" w:rsidRDefault="00EE04A0" w:rsidP="00EE04A0">
      <w:pPr>
        <w:rPr>
          <w:rFonts w:ascii="Times New Roman" w:eastAsia="Times New Roman" w:hAnsi="Times New Roman" w:cs="Times New Roman"/>
          <w:color w:val="33475B"/>
        </w:rPr>
      </w:pPr>
      <w:r w:rsidRPr="00F075B6">
        <w:rPr>
          <w:rFonts w:ascii="Avenir" w:eastAsia="Times New Roman" w:hAnsi="Avenir" w:cs="Times New Roman"/>
          <w:i/>
          <w:iCs/>
          <w:color w:val="33475B"/>
          <w:shd w:val="clear" w:color="auto" w:fill="FFFFFF"/>
        </w:rPr>
        <w:t xml:space="preserve">If you wish to provide any additional resources to your stakeholders or readers, provide them here. These could include videos of images of similar campaigns, links to the product page you’ll be pointing people to, contact information for the team, your brand’s tone guide, or more. </w:t>
      </w:r>
    </w:p>
    <w:p w14:paraId="39C47990" w14:textId="77777777" w:rsidR="00EE04A0" w:rsidRPr="00F075B6" w:rsidRDefault="00EE04A0" w:rsidP="00EE04A0">
      <w:pPr>
        <w:rPr>
          <w:rFonts w:ascii="Times New Roman" w:eastAsia="Times New Roman" w:hAnsi="Times New Roman" w:cs="Times New Roman"/>
          <w:color w:val="33475B"/>
        </w:rPr>
      </w:pPr>
    </w:p>
    <w:p w14:paraId="41785CDC" w14:textId="77777777" w:rsidR="00EE04A0" w:rsidRPr="00F075B6" w:rsidRDefault="00EE04A0">
      <w:pPr>
        <w:rPr>
          <w:color w:val="33475B"/>
        </w:rPr>
      </w:pPr>
    </w:p>
    <w:sectPr w:rsidR="00EE04A0" w:rsidRPr="00F075B6" w:rsidSect="00021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C234F"/>
    <w:multiLevelType w:val="multilevel"/>
    <w:tmpl w:val="9FC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D2F8C"/>
    <w:multiLevelType w:val="multilevel"/>
    <w:tmpl w:val="7B4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37BB7"/>
    <w:multiLevelType w:val="multilevel"/>
    <w:tmpl w:val="F102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2623A"/>
    <w:multiLevelType w:val="multilevel"/>
    <w:tmpl w:val="1368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931598"/>
    <w:multiLevelType w:val="multilevel"/>
    <w:tmpl w:val="21947C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A0"/>
    <w:rsid w:val="00021A31"/>
    <w:rsid w:val="005E5661"/>
    <w:rsid w:val="00EE04A0"/>
    <w:rsid w:val="00F0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8C72AE"/>
  <w15:chartTrackingRefBased/>
  <w15:docId w15:val="{15EFE642-E1EE-A34F-B53E-B90D3561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4A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E04A0"/>
    <w:rPr>
      <w:color w:val="0000FF"/>
      <w:u w:val="single"/>
    </w:rPr>
  </w:style>
  <w:style w:type="paragraph" w:styleId="Title">
    <w:name w:val="Title"/>
    <w:basedOn w:val="Normal"/>
    <w:next w:val="Normal"/>
    <w:link w:val="TitleChar"/>
    <w:uiPriority w:val="10"/>
    <w:qFormat/>
    <w:rsid w:val="005E5661"/>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5E5661"/>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518698">
      <w:bodyDiv w:val="1"/>
      <w:marLeft w:val="0"/>
      <w:marRight w:val="0"/>
      <w:marTop w:val="0"/>
      <w:marBottom w:val="0"/>
      <w:divBdr>
        <w:top w:val="none" w:sz="0" w:space="0" w:color="auto"/>
        <w:left w:val="none" w:sz="0" w:space="0" w:color="auto"/>
        <w:bottom w:val="none" w:sz="0" w:space="0" w:color="auto"/>
        <w:right w:val="none" w:sz="0" w:space="0" w:color="auto"/>
      </w:divBdr>
    </w:div>
    <w:div w:id="1682274243">
      <w:bodyDiv w:val="1"/>
      <w:marLeft w:val="0"/>
      <w:marRight w:val="0"/>
      <w:marTop w:val="0"/>
      <w:marBottom w:val="0"/>
      <w:divBdr>
        <w:top w:val="none" w:sz="0" w:space="0" w:color="auto"/>
        <w:left w:val="none" w:sz="0" w:space="0" w:color="auto"/>
        <w:bottom w:val="none" w:sz="0" w:space="0" w:color="auto"/>
        <w:right w:val="none" w:sz="0" w:space="0" w:color="auto"/>
      </w:divBdr>
      <w:divsChild>
        <w:div w:id="621619697">
          <w:marLeft w:val="0"/>
          <w:marRight w:val="0"/>
          <w:marTop w:val="0"/>
          <w:marBottom w:val="0"/>
          <w:divBdr>
            <w:top w:val="none" w:sz="0" w:space="0" w:color="auto"/>
            <w:left w:val="none" w:sz="0" w:space="0" w:color="auto"/>
            <w:bottom w:val="none" w:sz="0" w:space="0" w:color="auto"/>
            <w:right w:val="none" w:sz="0" w:space="0" w:color="auto"/>
          </w:divBdr>
        </w:div>
        <w:div w:id="24716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bspot.com/products/marketing?utm_source=offers&amp;utm_campaign=ql-update_advertising-plan-templat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ubspot.com/make-my-pers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2019-07-12T17:32:00Z</dcterms:created>
  <dcterms:modified xsi:type="dcterms:W3CDTF">2021-06-25T14:18:00Z</dcterms:modified>
</cp:coreProperties>
</file>